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65" w:rsidRPr="00E13E75" w:rsidRDefault="00AB254E" w:rsidP="00C65336">
      <w:pPr>
        <w:spacing w:after="0"/>
        <w:rPr>
          <w:sz w:val="24"/>
        </w:rPr>
      </w:pPr>
      <w:r w:rsidRPr="00E13E75">
        <w:rPr>
          <w:b/>
          <w:sz w:val="24"/>
        </w:rPr>
        <w:t>Where:</w:t>
      </w:r>
      <w:r w:rsidRPr="00E13E75">
        <w:rPr>
          <w:sz w:val="24"/>
        </w:rPr>
        <w:t xml:space="preserve"> </w:t>
      </w:r>
      <w:r w:rsidR="00E13E75">
        <w:rPr>
          <w:sz w:val="24"/>
        </w:rPr>
        <w:t xml:space="preserve"> </w:t>
      </w:r>
      <w:r w:rsidR="00892C1D">
        <w:rPr>
          <w:sz w:val="24"/>
        </w:rPr>
        <w:t>Jordan VFW Hall</w:t>
      </w:r>
    </w:p>
    <w:p w:rsidR="009B1A65" w:rsidRPr="00E13E75" w:rsidRDefault="00336223" w:rsidP="009B1A65">
      <w:pPr>
        <w:spacing w:after="0"/>
        <w:rPr>
          <w:sz w:val="24"/>
        </w:rPr>
      </w:pPr>
      <w:r w:rsidRPr="00E13E75">
        <w:rPr>
          <w:b/>
          <w:sz w:val="24"/>
        </w:rPr>
        <w:t>Opening</w:t>
      </w:r>
      <w:r w:rsidR="000431E4" w:rsidRPr="00E13E75">
        <w:rPr>
          <w:b/>
          <w:sz w:val="24"/>
        </w:rPr>
        <w:t>:</w:t>
      </w:r>
      <w:r w:rsidR="000431E4" w:rsidRPr="00E13E75">
        <w:rPr>
          <w:sz w:val="24"/>
        </w:rPr>
        <w:t xml:space="preserve"> </w:t>
      </w:r>
      <w:r w:rsidRPr="00E13E75">
        <w:rPr>
          <w:sz w:val="24"/>
        </w:rPr>
        <w:t xml:space="preserve"> </w:t>
      </w:r>
      <w:r w:rsidR="006307E7">
        <w:rPr>
          <w:sz w:val="24"/>
        </w:rPr>
        <w:t>10:</w:t>
      </w:r>
      <w:r w:rsidR="00892C1D">
        <w:rPr>
          <w:sz w:val="24"/>
        </w:rPr>
        <w:t>05</w:t>
      </w:r>
      <w:r w:rsidR="006307E7">
        <w:rPr>
          <w:sz w:val="24"/>
        </w:rPr>
        <w:t xml:space="preserve"> am</w:t>
      </w:r>
    </w:p>
    <w:p w:rsidR="004A5585" w:rsidRDefault="000A0F14" w:rsidP="009B1A65">
      <w:pPr>
        <w:spacing w:after="0"/>
        <w:rPr>
          <w:sz w:val="24"/>
        </w:rPr>
      </w:pPr>
      <w:r w:rsidRPr="00E13E75">
        <w:rPr>
          <w:b/>
          <w:sz w:val="24"/>
        </w:rPr>
        <w:t>Attendance:</w:t>
      </w:r>
      <w:r w:rsidRPr="00E13E75">
        <w:rPr>
          <w:sz w:val="24"/>
        </w:rPr>
        <w:t xml:space="preserve"> </w:t>
      </w:r>
      <w:r w:rsidR="00B336B8">
        <w:rPr>
          <w:sz w:val="24"/>
        </w:rPr>
        <w:t>27</w:t>
      </w:r>
    </w:p>
    <w:p w:rsidR="00B10EBE" w:rsidRDefault="004A5585" w:rsidP="00EF49F0">
      <w:pPr>
        <w:spacing w:after="0"/>
        <w:rPr>
          <w:sz w:val="24"/>
        </w:rPr>
      </w:pPr>
      <w:r w:rsidRPr="00E13E75">
        <w:rPr>
          <w:b/>
          <w:sz w:val="24"/>
        </w:rPr>
        <w:t>Self-Introduction:</w:t>
      </w:r>
      <w:r w:rsidRPr="00E13E75">
        <w:rPr>
          <w:sz w:val="24"/>
        </w:rPr>
        <w:t xml:space="preserve">   </w:t>
      </w:r>
      <w:r w:rsidR="00696D15">
        <w:rPr>
          <w:sz w:val="24"/>
        </w:rPr>
        <w:t>Bill Milton</w:t>
      </w:r>
      <w:r w:rsidR="00D460C9">
        <w:rPr>
          <w:sz w:val="24"/>
        </w:rPr>
        <w:t xml:space="preserve"> asked everyone t</w:t>
      </w:r>
      <w:r w:rsidR="000B21B5">
        <w:rPr>
          <w:sz w:val="24"/>
        </w:rPr>
        <w:t xml:space="preserve">o introduce themselves and </w:t>
      </w:r>
      <w:r w:rsidR="00892C1D">
        <w:rPr>
          <w:sz w:val="24"/>
        </w:rPr>
        <w:t>what makes a good story</w:t>
      </w:r>
      <w:r w:rsidR="0063434C">
        <w:rPr>
          <w:sz w:val="24"/>
        </w:rPr>
        <w:t xml:space="preserve">.  Attendees around the room </w:t>
      </w:r>
      <w:r w:rsidR="00F03671">
        <w:rPr>
          <w:sz w:val="24"/>
        </w:rPr>
        <w:t xml:space="preserve">gave </w:t>
      </w:r>
      <w:r w:rsidR="0063434C">
        <w:rPr>
          <w:sz w:val="24"/>
        </w:rPr>
        <w:t>various ans</w:t>
      </w:r>
      <w:r w:rsidR="00F03671">
        <w:rPr>
          <w:sz w:val="24"/>
        </w:rPr>
        <w:t>wers such as: relatable characters, evocative language, emotional connections</w:t>
      </w:r>
      <w:r w:rsidR="0063434C">
        <w:rPr>
          <w:sz w:val="24"/>
        </w:rPr>
        <w:t xml:space="preserve">, happy </w:t>
      </w:r>
      <w:r w:rsidR="00F03671">
        <w:rPr>
          <w:sz w:val="24"/>
        </w:rPr>
        <w:t xml:space="preserve">or twist </w:t>
      </w:r>
      <w:r w:rsidR="0063434C">
        <w:rPr>
          <w:sz w:val="24"/>
        </w:rPr>
        <w:t>ending</w:t>
      </w:r>
      <w:r w:rsidR="00F03671">
        <w:rPr>
          <w:sz w:val="24"/>
        </w:rPr>
        <w:t>s</w:t>
      </w:r>
      <w:r w:rsidR="0063434C">
        <w:rPr>
          <w:sz w:val="24"/>
        </w:rPr>
        <w:t>, inspirational</w:t>
      </w:r>
      <w:r w:rsidR="00F03671">
        <w:rPr>
          <w:sz w:val="24"/>
        </w:rPr>
        <w:t xml:space="preserve"> for the audience</w:t>
      </w:r>
      <w:r w:rsidR="0063434C">
        <w:rPr>
          <w:sz w:val="24"/>
        </w:rPr>
        <w:t>, passion</w:t>
      </w:r>
      <w:r w:rsidR="00F03671">
        <w:rPr>
          <w:sz w:val="24"/>
        </w:rPr>
        <w:t>ate voice</w:t>
      </w:r>
      <w:r w:rsidR="0063434C">
        <w:rPr>
          <w:sz w:val="24"/>
        </w:rPr>
        <w:t xml:space="preserve">, comic </w:t>
      </w:r>
      <w:r w:rsidR="00F03671">
        <w:rPr>
          <w:sz w:val="24"/>
        </w:rPr>
        <w:t>relief</w:t>
      </w:r>
      <w:r w:rsidR="0020496B">
        <w:rPr>
          <w:sz w:val="24"/>
        </w:rPr>
        <w:t xml:space="preserve">. </w:t>
      </w:r>
    </w:p>
    <w:p w:rsidR="00892C1D" w:rsidRDefault="00892C1D" w:rsidP="00892C1D">
      <w:pPr>
        <w:spacing w:after="0"/>
        <w:rPr>
          <w:b/>
          <w:sz w:val="24"/>
        </w:rPr>
      </w:pPr>
    </w:p>
    <w:p w:rsidR="00892C1D" w:rsidRDefault="00892C1D" w:rsidP="00892C1D">
      <w:pPr>
        <w:spacing w:after="0"/>
        <w:rPr>
          <w:b/>
          <w:sz w:val="24"/>
        </w:rPr>
      </w:pPr>
      <w:r>
        <w:rPr>
          <w:b/>
          <w:sz w:val="24"/>
        </w:rPr>
        <w:t xml:space="preserve">CMR CWG </w:t>
      </w:r>
      <w:r w:rsidR="007E584C">
        <w:rPr>
          <w:b/>
          <w:sz w:val="24"/>
        </w:rPr>
        <w:t>Partner</w:t>
      </w:r>
      <w:r>
        <w:rPr>
          <w:b/>
          <w:sz w:val="24"/>
        </w:rPr>
        <w:t xml:space="preserve"> Reports</w:t>
      </w:r>
      <w:r w:rsidR="007E584C">
        <w:rPr>
          <w:b/>
          <w:sz w:val="24"/>
        </w:rPr>
        <w:t>/Updates</w:t>
      </w:r>
      <w:r>
        <w:rPr>
          <w:b/>
          <w:sz w:val="24"/>
        </w:rPr>
        <w:t>:</w:t>
      </w:r>
    </w:p>
    <w:p w:rsidR="00892C1D" w:rsidRPr="00FD4142" w:rsidRDefault="00892C1D" w:rsidP="00892C1D">
      <w:pPr>
        <w:spacing w:after="0"/>
        <w:rPr>
          <w:sz w:val="24"/>
        </w:rPr>
      </w:pPr>
    </w:p>
    <w:p w:rsidR="00892C1D" w:rsidRDefault="00892C1D" w:rsidP="00892C1D">
      <w:pPr>
        <w:pStyle w:val="ListParagraph"/>
        <w:numPr>
          <w:ilvl w:val="0"/>
          <w:numId w:val="19"/>
        </w:numPr>
        <w:spacing w:after="0" w:line="240" w:lineRule="auto"/>
        <w:rPr>
          <w:sz w:val="24"/>
        </w:rPr>
      </w:pPr>
      <w:r w:rsidRPr="00892C1D">
        <w:rPr>
          <w:b/>
          <w:sz w:val="24"/>
        </w:rPr>
        <w:t xml:space="preserve">Ranchers Stewardship Alliance </w:t>
      </w:r>
      <w:r>
        <w:rPr>
          <w:b/>
          <w:sz w:val="24"/>
        </w:rPr>
        <w:t xml:space="preserve">Conservation Committee </w:t>
      </w:r>
      <w:r w:rsidRPr="00892C1D">
        <w:rPr>
          <w:b/>
          <w:sz w:val="24"/>
        </w:rPr>
        <w:t>(RSA):</w:t>
      </w:r>
      <w:r w:rsidRPr="00892C1D">
        <w:rPr>
          <w:b/>
          <w:i/>
          <w:sz w:val="24"/>
        </w:rPr>
        <w:t xml:space="preserve">  </w:t>
      </w:r>
      <w:r w:rsidR="0094455B">
        <w:rPr>
          <w:sz w:val="24"/>
        </w:rPr>
        <w:t>Kelsey Molloy announced a Low Stress Animal Handling Workshop hosted by RSA and Tom Curtin being held in Malta on Nov 13</w:t>
      </w:r>
      <w:r w:rsidR="0094455B" w:rsidRPr="0094455B">
        <w:rPr>
          <w:sz w:val="24"/>
          <w:vertAlign w:val="superscript"/>
        </w:rPr>
        <w:t>th</w:t>
      </w:r>
      <w:r w:rsidR="0094455B">
        <w:rPr>
          <w:sz w:val="24"/>
        </w:rPr>
        <w:t>. Marisa Sather reported on grant funding for analysis of big game migrations and wildlife friendly fencing, mostly focusing on Pronghorn.</w:t>
      </w:r>
    </w:p>
    <w:p w:rsidR="0094455B" w:rsidRPr="0094455B" w:rsidRDefault="005F6935" w:rsidP="0094455B">
      <w:pPr>
        <w:spacing w:after="0" w:line="240" w:lineRule="auto"/>
        <w:ind w:left="720" w:firstLine="720"/>
        <w:rPr>
          <w:sz w:val="24"/>
        </w:rPr>
      </w:pPr>
      <w:hyperlink r:id="rId10" w:history="1">
        <w:r w:rsidR="0094455B" w:rsidRPr="0094455B">
          <w:rPr>
            <w:rStyle w:val="Hyperlink"/>
            <w:sz w:val="24"/>
          </w:rPr>
          <w:t>Link to the Low Stress Livestock Handling Workshop Flyer</w:t>
        </w:r>
      </w:hyperlink>
    </w:p>
    <w:p w:rsidR="0063434C" w:rsidRPr="0063434C" w:rsidRDefault="0063434C" w:rsidP="0063434C">
      <w:pPr>
        <w:pStyle w:val="ListParagraph"/>
        <w:spacing w:after="0" w:line="240" w:lineRule="auto"/>
        <w:rPr>
          <w:sz w:val="24"/>
        </w:rPr>
      </w:pPr>
    </w:p>
    <w:p w:rsidR="0063434C" w:rsidRPr="00892C1D" w:rsidRDefault="0063434C" w:rsidP="00892C1D">
      <w:pPr>
        <w:pStyle w:val="ListParagraph"/>
        <w:numPr>
          <w:ilvl w:val="0"/>
          <w:numId w:val="19"/>
        </w:numPr>
        <w:spacing w:after="0" w:line="240" w:lineRule="auto"/>
        <w:rPr>
          <w:sz w:val="24"/>
        </w:rPr>
      </w:pPr>
      <w:r w:rsidRPr="001652C8">
        <w:rPr>
          <w:b/>
          <w:sz w:val="24"/>
        </w:rPr>
        <w:t>Charles M. Russell Refuge CMR</w:t>
      </w:r>
      <w:r>
        <w:rPr>
          <w:b/>
          <w:i/>
          <w:sz w:val="24"/>
        </w:rPr>
        <w:t xml:space="preserve">:  </w:t>
      </w:r>
      <w:r w:rsidR="003016AB">
        <w:rPr>
          <w:sz w:val="24"/>
        </w:rPr>
        <w:t>Paula</w:t>
      </w:r>
      <w:r w:rsidR="007E584C">
        <w:rPr>
          <w:sz w:val="24"/>
        </w:rPr>
        <w:t xml:space="preserve"> </w:t>
      </w:r>
      <w:proofErr w:type="spellStart"/>
      <w:r w:rsidR="007E584C">
        <w:rPr>
          <w:sz w:val="24"/>
        </w:rPr>
        <w:t>Gouse</w:t>
      </w:r>
      <w:proofErr w:type="spellEnd"/>
      <w:r w:rsidR="003016AB">
        <w:rPr>
          <w:sz w:val="24"/>
        </w:rPr>
        <w:t xml:space="preserve"> reported that there is nothing new</w:t>
      </w:r>
      <w:r w:rsidR="004A70D8">
        <w:rPr>
          <w:sz w:val="24"/>
        </w:rPr>
        <w:t xml:space="preserve"> to</w:t>
      </w:r>
      <w:r w:rsidR="003016AB">
        <w:rPr>
          <w:sz w:val="24"/>
        </w:rPr>
        <w:t xml:space="preserve"> report.</w:t>
      </w:r>
    </w:p>
    <w:p w:rsidR="00892C1D" w:rsidRPr="00892C1D" w:rsidRDefault="00892C1D" w:rsidP="00892C1D">
      <w:pPr>
        <w:pStyle w:val="ListParagraph"/>
        <w:spacing w:after="0" w:line="240" w:lineRule="auto"/>
        <w:rPr>
          <w:sz w:val="24"/>
        </w:rPr>
      </w:pPr>
    </w:p>
    <w:p w:rsidR="00892C1D" w:rsidRPr="00B35529" w:rsidRDefault="00892C1D" w:rsidP="001652C8">
      <w:pPr>
        <w:pStyle w:val="ListParagraph"/>
        <w:numPr>
          <w:ilvl w:val="0"/>
          <w:numId w:val="19"/>
        </w:numPr>
        <w:spacing w:after="0" w:line="240" w:lineRule="auto"/>
        <w:rPr>
          <w:b/>
          <w:sz w:val="24"/>
        </w:rPr>
      </w:pPr>
      <w:r w:rsidRPr="008A0C3E">
        <w:rPr>
          <w:b/>
          <w:sz w:val="24"/>
        </w:rPr>
        <w:t>W</w:t>
      </w:r>
      <w:r>
        <w:rPr>
          <w:b/>
          <w:sz w:val="24"/>
        </w:rPr>
        <w:t xml:space="preserve">orld </w:t>
      </w:r>
      <w:r w:rsidRPr="008A0C3E">
        <w:rPr>
          <w:b/>
          <w:sz w:val="24"/>
        </w:rPr>
        <w:t>W</w:t>
      </w:r>
      <w:r>
        <w:rPr>
          <w:b/>
          <w:sz w:val="24"/>
        </w:rPr>
        <w:t xml:space="preserve">ildlife </w:t>
      </w:r>
      <w:r w:rsidRPr="008A0C3E">
        <w:rPr>
          <w:b/>
          <w:sz w:val="24"/>
        </w:rPr>
        <w:t>F</w:t>
      </w:r>
      <w:r>
        <w:rPr>
          <w:b/>
          <w:sz w:val="24"/>
        </w:rPr>
        <w:t>und (WWF)</w:t>
      </w:r>
      <w:r w:rsidRPr="008A0C3E">
        <w:rPr>
          <w:b/>
          <w:sz w:val="24"/>
        </w:rPr>
        <w:t xml:space="preserve">: </w:t>
      </w:r>
      <w:r w:rsidR="003016AB">
        <w:rPr>
          <w:b/>
          <w:sz w:val="24"/>
        </w:rPr>
        <w:t xml:space="preserve"> </w:t>
      </w:r>
      <w:r w:rsidR="003016AB">
        <w:rPr>
          <w:sz w:val="24"/>
        </w:rPr>
        <w:t xml:space="preserve">Andrew </w:t>
      </w:r>
      <w:r w:rsidR="001652C8">
        <w:rPr>
          <w:sz w:val="24"/>
        </w:rPr>
        <w:t xml:space="preserve">Horvath </w:t>
      </w:r>
      <w:r w:rsidR="003016AB">
        <w:rPr>
          <w:sz w:val="24"/>
        </w:rPr>
        <w:t xml:space="preserve">reported that they are </w:t>
      </w:r>
      <w:r w:rsidR="001652C8">
        <w:rPr>
          <w:sz w:val="24"/>
        </w:rPr>
        <w:t xml:space="preserve">approaching </w:t>
      </w:r>
      <w:r w:rsidR="003016AB">
        <w:rPr>
          <w:sz w:val="24"/>
        </w:rPr>
        <w:t xml:space="preserve">the end of the first year </w:t>
      </w:r>
      <w:r w:rsidR="001652C8">
        <w:rPr>
          <w:sz w:val="24"/>
        </w:rPr>
        <w:t>for</w:t>
      </w:r>
      <w:r w:rsidR="003016AB">
        <w:rPr>
          <w:sz w:val="24"/>
        </w:rPr>
        <w:t xml:space="preserve"> their sustainable beef pilot project.  </w:t>
      </w:r>
      <w:r w:rsidR="00B35529">
        <w:rPr>
          <w:sz w:val="24"/>
        </w:rPr>
        <w:t>Th</w:t>
      </w:r>
      <w:r w:rsidR="001652C8">
        <w:rPr>
          <w:sz w:val="24"/>
        </w:rPr>
        <w:t>e project</w:t>
      </w:r>
      <w:r w:rsidR="00B35529">
        <w:rPr>
          <w:sz w:val="24"/>
        </w:rPr>
        <w:t xml:space="preserve"> focuses on the supply chain from calf to table.  There are 7 ranchers</w:t>
      </w:r>
      <w:r w:rsidR="001652C8" w:rsidRPr="001652C8">
        <w:t xml:space="preserve"> </w:t>
      </w:r>
      <w:r w:rsidR="001652C8" w:rsidRPr="001652C8">
        <w:rPr>
          <w:sz w:val="24"/>
        </w:rPr>
        <w:t>currently</w:t>
      </w:r>
      <w:r w:rsidR="00B35529">
        <w:rPr>
          <w:sz w:val="24"/>
        </w:rPr>
        <w:t xml:space="preserve"> enrolled in the project </w:t>
      </w:r>
      <w:r w:rsidR="001652C8">
        <w:rPr>
          <w:sz w:val="24"/>
        </w:rPr>
        <w:t>who</w:t>
      </w:r>
      <w:r w:rsidR="00B35529">
        <w:rPr>
          <w:sz w:val="24"/>
        </w:rPr>
        <w:t xml:space="preserve"> will receive data from the feedlot and </w:t>
      </w:r>
      <w:r w:rsidR="001652C8">
        <w:rPr>
          <w:sz w:val="24"/>
        </w:rPr>
        <w:t>on the carcass.</w:t>
      </w:r>
    </w:p>
    <w:p w:rsidR="00892C1D" w:rsidRPr="00E54983" w:rsidRDefault="00892C1D" w:rsidP="00892C1D">
      <w:pPr>
        <w:pStyle w:val="ListParagraph"/>
        <w:spacing w:line="240" w:lineRule="auto"/>
        <w:rPr>
          <w:sz w:val="24"/>
        </w:rPr>
      </w:pPr>
    </w:p>
    <w:p w:rsidR="00892C1D" w:rsidRDefault="00892C1D" w:rsidP="00892C1D">
      <w:pPr>
        <w:pStyle w:val="ListParagraph"/>
        <w:numPr>
          <w:ilvl w:val="0"/>
          <w:numId w:val="19"/>
        </w:numPr>
        <w:spacing w:after="0" w:line="240" w:lineRule="auto"/>
        <w:rPr>
          <w:sz w:val="24"/>
        </w:rPr>
      </w:pPr>
      <w:r w:rsidRPr="00310F78">
        <w:rPr>
          <w:b/>
          <w:sz w:val="24"/>
        </w:rPr>
        <w:t>Agricultural Community Enhancement and Sustainability</w:t>
      </w:r>
      <w:r>
        <w:rPr>
          <w:sz w:val="24"/>
        </w:rPr>
        <w:t xml:space="preserve"> (</w:t>
      </w:r>
      <w:r w:rsidRPr="00E54983">
        <w:rPr>
          <w:b/>
          <w:sz w:val="24"/>
        </w:rPr>
        <w:t>ACES</w:t>
      </w:r>
      <w:r>
        <w:rPr>
          <w:b/>
          <w:sz w:val="24"/>
        </w:rPr>
        <w:t>)</w:t>
      </w:r>
      <w:r w:rsidRPr="00E54983">
        <w:rPr>
          <w:b/>
          <w:sz w:val="24"/>
        </w:rPr>
        <w:t>:</w:t>
      </w:r>
      <w:r>
        <w:rPr>
          <w:b/>
          <w:sz w:val="24"/>
        </w:rPr>
        <w:t xml:space="preserve"> </w:t>
      </w:r>
      <w:r w:rsidR="003016AB">
        <w:rPr>
          <w:b/>
          <w:sz w:val="24"/>
        </w:rPr>
        <w:t xml:space="preserve"> </w:t>
      </w:r>
      <w:r w:rsidR="003016AB" w:rsidRPr="003016AB">
        <w:rPr>
          <w:sz w:val="24"/>
        </w:rPr>
        <w:t xml:space="preserve">Diane </w:t>
      </w:r>
      <w:proofErr w:type="spellStart"/>
      <w:r w:rsidR="001652C8">
        <w:rPr>
          <w:sz w:val="24"/>
        </w:rPr>
        <w:t>Ahlgren</w:t>
      </w:r>
      <w:proofErr w:type="spellEnd"/>
      <w:r w:rsidR="001652C8">
        <w:rPr>
          <w:sz w:val="24"/>
        </w:rPr>
        <w:t xml:space="preserve"> </w:t>
      </w:r>
      <w:r w:rsidR="003016AB" w:rsidRPr="003016AB">
        <w:rPr>
          <w:sz w:val="24"/>
        </w:rPr>
        <w:t>reported</w:t>
      </w:r>
      <w:r w:rsidR="003016AB">
        <w:rPr>
          <w:sz w:val="24"/>
        </w:rPr>
        <w:t xml:space="preserve"> that the group has a</w:t>
      </w:r>
      <w:r w:rsidR="001652C8">
        <w:rPr>
          <w:sz w:val="24"/>
        </w:rPr>
        <w:t>n active</w:t>
      </w:r>
      <w:r w:rsidR="003016AB">
        <w:rPr>
          <w:sz w:val="24"/>
        </w:rPr>
        <w:t xml:space="preserve"> conservation committee.  They are working on a NFWF</w:t>
      </w:r>
      <w:r w:rsidR="001652C8">
        <w:rPr>
          <w:sz w:val="24"/>
        </w:rPr>
        <w:t xml:space="preserve"> grant for</w:t>
      </w:r>
      <w:r w:rsidR="003016AB">
        <w:rPr>
          <w:sz w:val="24"/>
        </w:rPr>
        <w:t xml:space="preserve"> $125,000 </w:t>
      </w:r>
      <w:r w:rsidR="001652C8">
        <w:rPr>
          <w:sz w:val="24"/>
        </w:rPr>
        <w:t>towards</w:t>
      </w:r>
      <w:r w:rsidR="003016AB">
        <w:rPr>
          <w:sz w:val="24"/>
        </w:rPr>
        <w:t xml:space="preserve"> on the ground projects and about $75,000 in administrative</w:t>
      </w:r>
      <w:r w:rsidR="001652C8">
        <w:rPr>
          <w:sz w:val="24"/>
        </w:rPr>
        <w:t xml:space="preserve"> grants</w:t>
      </w:r>
      <w:r w:rsidR="003016AB">
        <w:rPr>
          <w:sz w:val="24"/>
        </w:rPr>
        <w:t>.  The g</w:t>
      </w:r>
      <w:r w:rsidR="001652C8">
        <w:rPr>
          <w:sz w:val="24"/>
        </w:rPr>
        <w:t>roup has received their 501(c</w:t>
      </w:r>
      <w:proofErr w:type="gramStart"/>
      <w:r w:rsidR="001652C8">
        <w:rPr>
          <w:sz w:val="24"/>
        </w:rPr>
        <w:t>)</w:t>
      </w:r>
      <w:r w:rsidR="003016AB">
        <w:rPr>
          <w:sz w:val="24"/>
        </w:rPr>
        <w:t>3</w:t>
      </w:r>
      <w:proofErr w:type="gramEnd"/>
      <w:r w:rsidR="001652C8">
        <w:rPr>
          <w:sz w:val="24"/>
        </w:rPr>
        <w:t xml:space="preserve"> non-profit designation. The Winnett</w:t>
      </w:r>
      <w:r w:rsidR="003016AB">
        <w:rPr>
          <w:sz w:val="24"/>
        </w:rPr>
        <w:t xml:space="preserve"> Community Center</w:t>
      </w:r>
      <w:r w:rsidR="001652C8">
        <w:rPr>
          <w:sz w:val="24"/>
        </w:rPr>
        <w:t xml:space="preserve"> project</w:t>
      </w:r>
      <w:r w:rsidR="003016AB">
        <w:rPr>
          <w:sz w:val="24"/>
        </w:rPr>
        <w:t xml:space="preserve"> will have their next public meeting on October 16</w:t>
      </w:r>
      <w:r w:rsidR="003016AB" w:rsidRPr="003016AB">
        <w:rPr>
          <w:sz w:val="24"/>
          <w:vertAlign w:val="superscript"/>
        </w:rPr>
        <w:t>th</w:t>
      </w:r>
      <w:r w:rsidR="003016AB">
        <w:rPr>
          <w:sz w:val="24"/>
        </w:rPr>
        <w:t xml:space="preserve"> at 7pm.  </w:t>
      </w:r>
    </w:p>
    <w:p w:rsidR="00892C1D" w:rsidRPr="00892C1D" w:rsidRDefault="00892C1D" w:rsidP="00892C1D">
      <w:pPr>
        <w:spacing w:after="0" w:line="240" w:lineRule="auto"/>
        <w:rPr>
          <w:sz w:val="24"/>
        </w:rPr>
      </w:pPr>
    </w:p>
    <w:p w:rsidR="00E352D1" w:rsidRPr="003D5B77" w:rsidRDefault="00892C1D" w:rsidP="00EF49F0">
      <w:pPr>
        <w:pStyle w:val="ListParagraph"/>
        <w:numPr>
          <w:ilvl w:val="0"/>
          <w:numId w:val="19"/>
        </w:numPr>
        <w:spacing w:after="0" w:line="240" w:lineRule="auto"/>
        <w:rPr>
          <w:b/>
          <w:i/>
          <w:sz w:val="24"/>
        </w:rPr>
      </w:pPr>
      <w:r w:rsidRPr="00310F78">
        <w:rPr>
          <w:b/>
          <w:sz w:val="24"/>
        </w:rPr>
        <w:t>Range Monitoring Group</w:t>
      </w:r>
      <w:r>
        <w:rPr>
          <w:b/>
          <w:i/>
          <w:sz w:val="24"/>
        </w:rPr>
        <w:t xml:space="preserve"> (</w:t>
      </w:r>
      <w:r w:rsidRPr="00330C30">
        <w:rPr>
          <w:b/>
          <w:sz w:val="24"/>
        </w:rPr>
        <w:t>RMG</w:t>
      </w:r>
      <w:r>
        <w:rPr>
          <w:b/>
          <w:sz w:val="24"/>
        </w:rPr>
        <w:t>)</w:t>
      </w:r>
      <w:r>
        <w:rPr>
          <w:b/>
          <w:i/>
          <w:sz w:val="24"/>
        </w:rPr>
        <w:t xml:space="preserve">: </w:t>
      </w:r>
      <w:r w:rsidR="003016AB">
        <w:rPr>
          <w:b/>
          <w:i/>
          <w:sz w:val="24"/>
        </w:rPr>
        <w:t xml:space="preserve"> </w:t>
      </w:r>
      <w:r w:rsidR="006530AB">
        <w:rPr>
          <w:sz w:val="24"/>
        </w:rPr>
        <w:t xml:space="preserve">Bill Milton reported on this long term </w:t>
      </w:r>
      <w:r w:rsidR="003016AB" w:rsidRPr="003016AB">
        <w:rPr>
          <w:sz w:val="24"/>
        </w:rPr>
        <w:t>project</w:t>
      </w:r>
      <w:r w:rsidR="003016AB">
        <w:rPr>
          <w:sz w:val="24"/>
        </w:rPr>
        <w:t xml:space="preserve"> </w:t>
      </w:r>
      <w:r w:rsidR="006530AB">
        <w:rPr>
          <w:sz w:val="24"/>
        </w:rPr>
        <w:t>with the goal of having committed producers</w:t>
      </w:r>
      <w:r w:rsidR="003016AB">
        <w:rPr>
          <w:sz w:val="24"/>
        </w:rPr>
        <w:t xml:space="preserve"> agree </w:t>
      </w:r>
      <w:r w:rsidR="006530AB">
        <w:rPr>
          <w:sz w:val="24"/>
        </w:rPr>
        <w:t>to some targeted</w:t>
      </w:r>
      <w:r w:rsidR="003016AB">
        <w:rPr>
          <w:sz w:val="24"/>
        </w:rPr>
        <w:t xml:space="preserve"> monitoring </w:t>
      </w:r>
      <w:r w:rsidR="006530AB">
        <w:rPr>
          <w:sz w:val="24"/>
        </w:rPr>
        <w:t>practices in regards to</w:t>
      </w:r>
      <w:r w:rsidR="003016AB">
        <w:rPr>
          <w:sz w:val="24"/>
        </w:rPr>
        <w:t xml:space="preserve"> soil, plants, and birds</w:t>
      </w:r>
      <w:r w:rsidR="006530AB">
        <w:rPr>
          <w:sz w:val="24"/>
        </w:rPr>
        <w:t xml:space="preserve"> (such as </w:t>
      </w:r>
      <w:proofErr w:type="spellStart"/>
      <w:r w:rsidR="006530AB">
        <w:rPr>
          <w:sz w:val="24"/>
        </w:rPr>
        <w:t>mesonet</w:t>
      </w:r>
      <w:proofErr w:type="spellEnd"/>
      <w:r w:rsidR="006530AB">
        <w:rPr>
          <w:sz w:val="24"/>
        </w:rPr>
        <w:t xml:space="preserve"> stations or grassland bird surveys).</w:t>
      </w:r>
      <w:r w:rsidR="003016AB">
        <w:rPr>
          <w:sz w:val="24"/>
        </w:rPr>
        <w:t xml:space="preserve"> </w:t>
      </w:r>
      <w:r w:rsidR="006530AB">
        <w:rPr>
          <w:sz w:val="24"/>
        </w:rPr>
        <w:t xml:space="preserve">This data is then used to </w:t>
      </w:r>
      <w:r w:rsidR="003016AB">
        <w:rPr>
          <w:sz w:val="24"/>
        </w:rPr>
        <w:t>ga</w:t>
      </w:r>
      <w:r w:rsidR="006530AB">
        <w:rPr>
          <w:sz w:val="24"/>
        </w:rPr>
        <w:t xml:space="preserve">uge how the land </w:t>
      </w:r>
      <w:r w:rsidR="003016AB">
        <w:rPr>
          <w:sz w:val="24"/>
        </w:rPr>
        <w:t>respond</w:t>
      </w:r>
      <w:r w:rsidR="006530AB">
        <w:rPr>
          <w:sz w:val="24"/>
        </w:rPr>
        <w:t>s to specific</w:t>
      </w:r>
      <w:r w:rsidR="003016AB">
        <w:rPr>
          <w:sz w:val="24"/>
        </w:rPr>
        <w:t xml:space="preserve"> </w:t>
      </w:r>
      <w:r w:rsidR="006530AB">
        <w:rPr>
          <w:sz w:val="24"/>
        </w:rPr>
        <w:t xml:space="preserve">or new </w:t>
      </w:r>
      <w:r w:rsidR="003016AB">
        <w:rPr>
          <w:sz w:val="24"/>
        </w:rPr>
        <w:t>management practices</w:t>
      </w:r>
      <w:r w:rsidR="006530AB">
        <w:rPr>
          <w:sz w:val="24"/>
        </w:rPr>
        <w:t xml:space="preserve"> (such as radio collar fencing)</w:t>
      </w:r>
      <w:r w:rsidR="003016AB">
        <w:rPr>
          <w:sz w:val="24"/>
        </w:rPr>
        <w:t>.  Cu</w:t>
      </w:r>
      <w:r w:rsidR="006530AB">
        <w:rPr>
          <w:sz w:val="24"/>
        </w:rPr>
        <w:t>rrently there are 15 landowners</w:t>
      </w:r>
      <w:r w:rsidR="003016AB">
        <w:rPr>
          <w:sz w:val="24"/>
        </w:rPr>
        <w:t xml:space="preserve"> and a few federal land managers </w:t>
      </w:r>
      <w:r w:rsidR="006530AB">
        <w:rPr>
          <w:sz w:val="24"/>
        </w:rPr>
        <w:t xml:space="preserve">and NGOs </w:t>
      </w:r>
      <w:r w:rsidR="003016AB">
        <w:rPr>
          <w:sz w:val="24"/>
        </w:rPr>
        <w:t xml:space="preserve">that </w:t>
      </w:r>
      <w:r w:rsidR="006530AB">
        <w:rPr>
          <w:sz w:val="24"/>
        </w:rPr>
        <w:t xml:space="preserve">have </w:t>
      </w:r>
      <w:r w:rsidR="003016AB">
        <w:rPr>
          <w:sz w:val="24"/>
        </w:rPr>
        <w:t>agreed</w:t>
      </w:r>
      <w:r w:rsidR="006530AB">
        <w:rPr>
          <w:sz w:val="24"/>
        </w:rPr>
        <w:t xml:space="preserve"> to monitor</w:t>
      </w:r>
      <w:r w:rsidR="003016AB">
        <w:rPr>
          <w:sz w:val="24"/>
        </w:rPr>
        <w:t xml:space="preserve"> and share the data.  </w:t>
      </w:r>
    </w:p>
    <w:p w:rsidR="003D5B77" w:rsidRPr="003D5B77" w:rsidRDefault="003D5B77" w:rsidP="003D5B77">
      <w:pPr>
        <w:pStyle w:val="ListParagraph"/>
        <w:rPr>
          <w:b/>
          <w:i/>
          <w:sz w:val="24"/>
        </w:rPr>
      </w:pPr>
    </w:p>
    <w:p w:rsidR="003D5B77" w:rsidRPr="007E584C" w:rsidRDefault="003D5B77" w:rsidP="00EF49F0">
      <w:pPr>
        <w:pStyle w:val="ListParagraph"/>
        <w:numPr>
          <w:ilvl w:val="0"/>
          <w:numId w:val="19"/>
        </w:numPr>
        <w:spacing w:after="0" w:line="240" w:lineRule="auto"/>
        <w:rPr>
          <w:b/>
          <w:sz w:val="24"/>
        </w:rPr>
      </w:pPr>
      <w:r w:rsidRPr="007E584C">
        <w:rPr>
          <w:b/>
          <w:sz w:val="24"/>
        </w:rPr>
        <w:t xml:space="preserve">Interactive Mapping Project </w:t>
      </w:r>
      <w:r w:rsidR="006530AB">
        <w:rPr>
          <w:b/>
          <w:sz w:val="24"/>
        </w:rPr>
        <w:t>–</w:t>
      </w:r>
      <w:r w:rsidRPr="007E584C">
        <w:rPr>
          <w:b/>
          <w:sz w:val="24"/>
        </w:rPr>
        <w:t xml:space="preserve"> </w:t>
      </w:r>
      <w:r w:rsidR="006530AB">
        <w:rPr>
          <w:sz w:val="24"/>
        </w:rPr>
        <w:t xml:space="preserve">Mark </w:t>
      </w:r>
      <w:proofErr w:type="spellStart"/>
      <w:r w:rsidR="006530AB">
        <w:rPr>
          <w:sz w:val="24"/>
        </w:rPr>
        <w:t>Werley</w:t>
      </w:r>
      <w:proofErr w:type="spellEnd"/>
      <w:r w:rsidR="006530AB">
        <w:rPr>
          <w:sz w:val="24"/>
        </w:rPr>
        <w:t xml:space="preserve"> reported on his</w:t>
      </w:r>
      <w:r w:rsidRPr="007E584C">
        <w:rPr>
          <w:sz w:val="24"/>
        </w:rPr>
        <w:t xml:space="preserve"> interactive map </w:t>
      </w:r>
      <w:r w:rsidR="006530AB">
        <w:rPr>
          <w:sz w:val="24"/>
        </w:rPr>
        <w:t>project. The map has</w:t>
      </w:r>
      <w:r w:rsidRPr="007E584C">
        <w:rPr>
          <w:sz w:val="24"/>
        </w:rPr>
        <w:t xml:space="preserve"> tools </w:t>
      </w:r>
      <w:r w:rsidR="006530AB">
        <w:rPr>
          <w:sz w:val="24"/>
        </w:rPr>
        <w:t xml:space="preserve">that provide data about the communities, the region, </w:t>
      </w:r>
      <w:r w:rsidRPr="007E584C">
        <w:rPr>
          <w:sz w:val="24"/>
        </w:rPr>
        <w:t xml:space="preserve">and their statistics.  It covers things such as precipitation, cattle </w:t>
      </w:r>
      <w:r w:rsidR="004A70D8">
        <w:rPr>
          <w:sz w:val="24"/>
        </w:rPr>
        <w:t>statistics</w:t>
      </w:r>
      <w:bookmarkStart w:id="0" w:name="_GoBack"/>
      <w:bookmarkEnd w:id="0"/>
      <w:r w:rsidRPr="007E584C">
        <w:rPr>
          <w:sz w:val="24"/>
        </w:rPr>
        <w:t xml:space="preserve">, </w:t>
      </w:r>
      <w:r w:rsidR="006530AB">
        <w:rPr>
          <w:sz w:val="24"/>
        </w:rPr>
        <w:t>population demographics</w:t>
      </w:r>
      <w:r w:rsidRPr="007E584C">
        <w:rPr>
          <w:sz w:val="24"/>
        </w:rPr>
        <w:t xml:space="preserve">, </w:t>
      </w:r>
      <w:r w:rsidR="006530AB">
        <w:rPr>
          <w:sz w:val="24"/>
        </w:rPr>
        <w:t>and other tools and data</w:t>
      </w:r>
      <w:r w:rsidRPr="007E584C">
        <w:rPr>
          <w:sz w:val="24"/>
        </w:rPr>
        <w:t xml:space="preserve">.  The </w:t>
      </w:r>
      <w:r w:rsidR="006530AB">
        <w:rPr>
          <w:sz w:val="24"/>
        </w:rPr>
        <w:t>goal is to provide a method for landowners to access tools and information that would be challenging to access without knowledge of GIS.</w:t>
      </w:r>
    </w:p>
    <w:p w:rsidR="00961B40" w:rsidRPr="007E584C" w:rsidRDefault="00961B40" w:rsidP="00961B40">
      <w:pPr>
        <w:pStyle w:val="ListParagraph"/>
        <w:rPr>
          <w:b/>
          <w:sz w:val="24"/>
        </w:rPr>
      </w:pPr>
    </w:p>
    <w:p w:rsidR="00961B40" w:rsidRPr="00013ECE" w:rsidRDefault="00961B40" w:rsidP="007E584C">
      <w:pPr>
        <w:pStyle w:val="ListParagraph"/>
        <w:numPr>
          <w:ilvl w:val="0"/>
          <w:numId w:val="19"/>
        </w:numPr>
        <w:spacing w:after="0" w:line="240" w:lineRule="auto"/>
        <w:rPr>
          <w:b/>
          <w:i/>
          <w:sz w:val="24"/>
        </w:rPr>
      </w:pPr>
      <w:proofErr w:type="spellStart"/>
      <w:r w:rsidRPr="007E584C">
        <w:rPr>
          <w:b/>
          <w:sz w:val="24"/>
        </w:rPr>
        <w:lastRenderedPageBreak/>
        <w:t>Saltcedar</w:t>
      </w:r>
      <w:proofErr w:type="spellEnd"/>
      <w:r w:rsidRPr="007E584C">
        <w:rPr>
          <w:b/>
          <w:sz w:val="24"/>
        </w:rPr>
        <w:t xml:space="preserve"> Project:</w:t>
      </w:r>
      <w:r>
        <w:rPr>
          <w:b/>
          <w:i/>
          <w:sz w:val="24"/>
        </w:rPr>
        <w:t xml:space="preserve"> </w:t>
      </w:r>
      <w:r>
        <w:rPr>
          <w:sz w:val="24"/>
        </w:rPr>
        <w:t xml:space="preserve"> </w:t>
      </w:r>
      <w:r w:rsidR="007E584C">
        <w:rPr>
          <w:sz w:val="24"/>
        </w:rPr>
        <w:t xml:space="preserve">Casey Gallagher report that </w:t>
      </w:r>
      <w:r w:rsidR="007E584C" w:rsidRPr="007E584C">
        <w:rPr>
          <w:sz w:val="24"/>
        </w:rPr>
        <w:t xml:space="preserve">450 acres of Hutton Bottoms were surveyed and treated for </w:t>
      </w:r>
      <w:proofErr w:type="spellStart"/>
      <w:r w:rsidR="007E584C" w:rsidRPr="007E584C">
        <w:rPr>
          <w:sz w:val="24"/>
        </w:rPr>
        <w:t>Saltcedar</w:t>
      </w:r>
      <w:proofErr w:type="spellEnd"/>
      <w:r w:rsidR="007E584C" w:rsidRPr="007E584C">
        <w:rPr>
          <w:sz w:val="24"/>
        </w:rPr>
        <w:t>. 360acres in Bell and Manning Bottoms were</w:t>
      </w:r>
      <w:r w:rsidR="007E584C">
        <w:rPr>
          <w:sz w:val="24"/>
        </w:rPr>
        <w:t xml:space="preserve"> then</w:t>
      </w:r>
      <w:r w:rsidR="007E584C" w:rsidRPr="007E584C">
        <w:rPr>
          <w:sz w:val="24"/>
        </w:rPr>
        <w:t xml:space="preserve"> surveyed and treated. Rock Creek, Slippery Ann, and Duvall Coulee were </w:t>
      </w:r>
      <w:r w:rsidR="007E584C">
        <w:rPr>
          <w:sz w:val="24"/>
        </w:rPr>
        <w:t xml:space="preserve">also </w:t>
      </w:r>
      <w:r w:rsidR="007E584C" w:rsidRPr="007E584C">
        <w:rPr>
          <w:sz w:val="24"/>
        </w:rPr>
        <w:t xml:space="preserve">surveyed. The original plan was for just Hutton Bottoms; however the crew made </w:t>
      </w:r>
      <w:r w:rsidR="007E584C">
        <w:rPr>
          <w:sz w:val="24"/>
        </w:rPr>
        <w:t>fantastic progress so additional work was able to be completed.</w:t>
      </w:r>
    </w:p>
    <w:p w:rsidR="00013ECE" w:rsidRPr="00013ECE" w:rsidRDefault="00013ECE" w:rsidP="00013ECE">
      <w:pPr>
        <w:pStyle w:val="ListParagraph"/>
        <w:rPr>
          <w:b/>
          <w:i/>
          <w:sz w:val="24"/>
        </w:rPr>
      </w:pPr>
    </w:p>
    <w:p w:rsidR="00013ECE" w:rsidRPr="007E584C" w:rsidRDefault="00013ECE" w:rsidP="007E584C">
      <w:pPr>
        <w:pStyle w:val="ListParagraph"/>
        <w:numPr>
          <w:ilvl w:val="0"/>
          <w:numId w:val="19"/>
        </w:numPr>
        <w:spacing w:after="0" w:line="240" w:lineRule="auto"/>
        <w:rPr>
          <w:b/>
          <w:i/>
          <w:sz w:val="24"/>
        </w:rPr>
      </w:pPr>
      <w:r>
        <w:rPr>
          <w:b/>
          <w:sz w:val="24"/>
        </w:rPr>
        <w:t>Other topics discussed:</w:t>
      </w:r>
      <w:r>
        <w:rPr>
          <w:sz w:val="24"/>
        </w:rPr>
        <w:t xml:space="preserve"> There was lively discussion after several reports. Topics discussed included: Prairie dog populations, land owner incentives, and interactions with plague (including treatment). Scaling back the focus on Black footed Ferrets as the reason to keep prairie dog towns. Antelope populations, their migrations, and wildlife friendly fencing. Map tools for proving drought conditions.</w:t>
      </w:r>
    </w:p>
    <w:p w:rsidR="004A5585" w:rsidRDefault="004A5585" w:rsidP="009B1A65">
      <w:pPr>
        <w:spacing w:after="0"/>
        <w:rPr>
          <w:b/>
          <w:sz w:val="24"/>
        </w:rPr>
      </w:pPr>
    </w:p>
    <w:p w:rsidR="00830931" w:rsidRDefault="00830931" w:rsidP="009B1A65">
      <w:pPr>
        <w:spacing w:after="0"/>
        <w:rPr>
          <w:sz w:val="24"/>
        </w:rPr>
      </w:pPr>
    </w:p>
    <w:p w:rsidR="007F59AB" w:rsidRPr="006B1685" w:rsidRDefault="00B969B4" w:rsidP="006B1685">
      <w:pPr>
        <w:spacing w:after="0"/>
        <w:rPr>
          <w:sz w:val="24"/>
        </w:rPr>
      </w:pPr>
      <w:r w:rsidRPr="006B1685">
        <w:rPr>
          <w:b/>
          <w:sz w:val="24"/>
        </w:rPr>
        <w:t>Suzi Taylor, MSU – Storytelling Workshop</w:t>
      </w:r>
      <w:r w:rsidRPr="006B1685">
        <w:rPr>
          <w:sz w:val="24"/>
        </w:rPr>
        <w:t xml:space="preserve"> – Discovering and Sharing Your Working Lands Story</w:t>
      </w:r>
    </w:p>
    <w:p w:rsidR="00F55533" w:rsidRDefault="00F55533" w:rsidP="006B1685">
      <w:pPr>
        <w:spacing w:after="0"/>
        <w:ind w:left="720" w:hanging="720"/>
        <w:rPr>
          <w:sz w:val="24"/>
        </w:rPr>
      </w:pPr>
      <w:r>
        <w:rPr>
          <w:sz w:val="24"/>
        </w:rPr>
        <w:tab/>
        <w:t xml:space="preserve">Please </w:t>
      </w:r>
      <w:r w:rsidR="006B1685">
        <w:rPr>
          <w:sz w:val="24"/>
        </w:rPr>
        <w:t>follow this link to access resources and tools that Suzi recommends we practice to better discover and share our working lands stories.</w:t>
      </w:r>
      <w:r>
        <w:rPr>
          <w:sz w:val="24"/>
        </w:rPr>
        <w:t xml:space="preserve"> </w:t>
      </w:r>
    </w:p>
    <w:p w:rsidR="006B1685" w:rsidRDefault="006B1685" w:rsidP="006B1685">
      <w:pPr>
        <w:spacing w:after="0"/>
        <w:ind w:left="720" w:hanging="720"/>
        <w:rPr>
          <w:sz w:val="24"/>
        </w:rPr>
      </w:pPr>
      <w:r>
        <w:rPr>
          <w:sz w:val="24"/>
        </w:rPr>
        <w:tab/>
      </w:r>
      <w:hyperlink r:id="rId11" w:history="1">
        <w:r w:rsidRPr="006B1685">
          <w:rPr>
            <w:rStyle w:val="Hyperlink"/>
            <w:sz w:val="24"/>
          </w:rPr>
          <w:t>Working Lands Story Resources for Web</w:t>
        </w:r>
      </w:hyperlink>
    </w:p>
    <w:p w:rsidR="00B969B4" w:rsidRDefault="00B969B4" w:rsidP="007F59AB">
      <w:pPr>
        <w:spacing w:after="0"/>
        <w:rPr>
          <w:sz w:val="24"/>
        </w:rPr>
      </w:pPr>
    </w:p>
    <w:p w:rsidR="00697EF8" w:rsidRDefault="007F59AB" w:rsidP="007F59AB">
      <w:pPr>
        <w:spacing w:after="0"/>
        <w:rPr>
          <w:sz w:val="24"/>
        </w:rPr>
      </w:pPr>
      <w:r w:rsidRPr="007F59AB">
        <w:rPr>
          <w:sz w:val="24"/>
        </w:rPr>
        <w:t>Lunch was served</w:t>
      </w:r>
      <w:r w:rsidR="00CA72D9">
        <w:rPr>
          <w:sz w:val="24"/>
        </w:rPr>
        <w:t xml:space="preserve"> at</w:t>
      </w:r>
      <w:r w:rsidR="00EF3F11">
        <w:rPr>
          <w:sz w:val="24"/>
        </w:rPr>
        <w:t xml:space="preserve"> </w:t>
      </w:r>
      <w:r w:rsidR="00090E4A">
        <w:rPr>
          <w:sz w:val="24"/>
        </w:rPr>
        <w:t>12:05</w:t>
      </w:r>
      <w:r w:rsidR="00BD715C">
        <w:rPr>
          <w:sz w:val="24"/>
        </w:rPr>
        <w:t xml:space="preserve"> pm</w:t>
      </w:r>
    </w:p>
    <w:p w:rsidR="006B1685" w:rsidRDefault="006B1685" w:rsidP="007F59AB">
      <w:pPr>
        <w:spacing w:after="0"/>
        <w:rPr>
          <w:sz w:val="24"/>
        </w:rPr>
      </w:pPr>
    </w:p>
    <w:p w:rsidR="007E584C" w:rsidRDefault="007E584C" w:rsidP="007F59AB">
      <w:pPr>
        <w:spacing w:after="0"/>
        <w:rPr>
          <w:sz w:val="24"/>
        </w:rPr>
      </w:pPr>
      <w:r>
        <w:rPr>
          <w:sz w:val="24"/>
        </w:rPr>
        <w:t>Workshop resumed at 12:30 pm</w:t>
      </w:r>
    </w:p>
    <w:p w:rsidR="00330C30" w:rsidRDefault="00330C30" w:rsidP="00007636">
      <w:pPr>
        <w:spacing w:after="0"/>
        <w:rPr>
          <w:b/>
          <w:sz w:val="24"/>
        </w:rPr>
      </w:pPr>
    </w:p>
    <w:p w:rsidR="00C44600" w:rsidRDefault="00C44600" w:rsidP="00007636">
      <w:pPr>
        <w:spacing w:after="0"/>
        <w:rPr>
          <w:b/>
          <w:sz w:val="24"/>
        </w:rPr>
      </w:pPr>
      <w:r>
        <w:rPr>
          <w:b/>
          <w:sz w:val="24"/>
        </w:rPr>
        <w:t xml:space="preserve">Next Meeting date:  </w:t>
      </w:r>
      <w:r w:rsidR="00781150">
        <w:rPr>
          <w:b/>
          <w:sz w:val="24"/>
        </w:rPr>
        <w:t>November 7</w:t>
      </w:r>
      <w:r w:rsidR="00781150" w:rsidRPr="00781150">
        <w:rPr>
          <w:b/>
          <w:sz w:val="24"/>
          <w:vertAlign w:val="superscript"/>
        </w:rPr>
        <w:t>th</w:t>
      </w:r>
      <w:r w:rsidR="00B7328A">
        <w:rPr>
          <w:b/>
          <w:sz w:val="24"/>
        </w:rPr>
        <w:t xml:space="preserve"> </w:t>
      </w:r>
      <w:r w:rsidR="00330C30">
        <w:rPr>
          <w:b/>
          <w:sz w:val="24"/>
        </w:rPr>
        <w:t>in</w:t>
      </w:r>
      <w:r w:rsidR="00781150">
        <w:rPr>
          <w:b/>
          <w:sz w:val="24"/>
        </w:rPr>
        <w:t xml:space="preserve"> Malta</w:t>
      </w:r>
    </w:p>
    <w:p w:rsidR="002B7638" w:rsidRDefault="002B7638" w:rsidP="00007636">
      <w:pPr>
        <w:spacing w:after="0"/>
        <w:rPr>
          <w:b/>
          <w:sz w:val="24"/>
        </w:rPr>
      </w:pPr>
    </w:p>
    <w:p w:rsidR="00007636" w:rsidRPr="00330C30" w:rsidRDefault="00007636" w:rsidP="00007636">
      <w:pPr>
        <w:spacing w:after="0"/>
        <w:rPr>
          <w:sz w:val="24"/>
        </w:rPr>
      </w:pPr>
      <w:r w:rsidRPr="00330C30">
        <w:rPr>
          <w:sz w:val="24"/>
        </w:rPr>
        <w:t xml:space="preserve">Adjournment: </w:t>
      </w:r>
      <w:r w:rsidR="00F55533">
        <w:rPr>
          <w:sz w:val="24"/>
        </w:rPr>
        <w:t>3:05</w:t>
      </w:r>
      <w:r w:rsidR="00AF2F21" w:rsidRPr="00330C30">
        <w:rPr>
          <w:sz w:val="24"/>
        </w:rPr>
        <w:t xml:space="preserve"> </w:t>
      </w:r>
      <w:r w:rsidR="00330C30" w:rsidRPr="00330C30">
        <w:rPr>
          <w:sz w:val="24"/>
        </w:rPr>
        <w:t>PM</w:t>
      </w:r>
    </w:p>
    <w:sectPr w:rsidR="00007636" w:rsidRPr="00330C30" w:rsidSect="00E376E8">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935" w:rsidRDefault="005F6935" w:rsidP="00353CD9">
      <w:pPr>
        <w:spacing w:after="0" w:line="240" w:lineRule="auto"/>
      </w:pPr>
      <w:r>
        <w:separator/>
      </w:r>
    </w:p>
  </w:endnote>
  <w:endnote w:type="continuationSeparator" w:id="0">
    <w:p w:rsidR="005F6935" w:rsidRDefault="005F6935" w:rsidP="0035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9AF" w:rsidRDefault="00FC01F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October 1</w:t>
    </w:r>
    <w:r w:rsidR="009579AF">
      <w:rPr>
        <w:rFonts w:asciiTheme="majorHAnsi" w:eastAsiaTheme="majorEastAsia" w:hAnsiTheme="majorHAnsi" w:cstheme="majorBidi"/>
      </w:rPr>
      <w:t>, 2019</w:t>
    </w:r>
    <w:r w:rsidR="009579AF">
      <w:rPr>
        <w:rFonts w:asciiTheme="majorHAnsi" w:eastAsiaTheme="majorEastAsia" w:hAnsiTheme="majorHAnsi" w:cstheme="majorBidi"/>
      </w:rPr>
      <w:tab/>
      <w:t xml:space="preserve">                 http://www.cmrcwg.org</w:t>
    </w:r>
    <w:r w:rsidR="009579AF">
      <w:rPr>
        <w:rFonts w:asciiTheme="majorHAnsi" w:eastAsiaTheme="majorEastAsia" w:hAnsiTheme="majorHAnsi" w:cstheme="majorBidi"/>
      </w:rPr>
      <w:ptab w:relativeTo="margin" w:alignment="right" w:leader="none"/>
    </w:r>
    <w:r w:rsidR="009579AF">
      <w:rPr>
        <w:rFonts w:asciiTheme="majorHAnsi" w:eastAsiaTheme="majorEastAsia" w:hAnsiTheme="majorHAnsi" w:cstheme="majorBidi"/>
      </w:rPr>
      <w:t xml:space="preserve">Page </w:t>
    </w:r>
    <w:r w:rsidR="009579AF">
      <w:rPr>
        <w:rFonts w:eastAsiaTheme="minorEastAsia"/>
      </w:rPr>
      <w:fldChar w:fldCharType="begin"/>
    </w:r>
    <w:r w:rsidR="009579AF">
      <w:instrText xml:space="preserve"> PAGE   \* MERGEFORMAT </w:instrText>
    </w:r>
    <w:r w:rsidR="009579AF">
      <w:rPr>
        <w:rFonts w:eastAsiaTheme="minorEastAsia"/>
      </w:rPr>
      <w:fldChar w:fldCharType="separate"/>
    </w:r>
    <w:r w:rsidR="004A70D8" w:rsidRPr="004A70D8">
      <w:rPr>
        <w:rFonts w:asciiTheme="majorHAnsi" w:eastAsiaTheme="majorEastAsia" w:hAnsiTheme="majorHAnsi" w:cstheme="majorBidi"/>
        <w:noProof/>
      </w:rPr>
      <w:t>1</w:t>
    </w:r>
    <w:r w:rsidR="009579AF">
      <w:rPr>
        <w:rFonts w:asciiTheme="majorHAnsi" w:eastAsiaTheme="majorEastAsia" w:hAnsiTheme="majorHAnsi" w:cstheme="majorBidi"/>
        <w:noProof/>
      </w:rPr>
      <w:fldChar w:fldCharType="end"/>
    </w:r>
  </w:p>
  <w:p w:rsidR="009579AF" w:rsidRDefault="00957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935" w:rsidRDefault="005F6935" w:rsidP="00353CD9">
      <w:pPr>
        <w:spacing w:after="0" w:line="240" w:lineRule="auto"/>
      </w:pPr>
      <w:r>
        <w:separator/>
      </w:r>
    </w:p>
  </w:footnote>
  <w:footnote w:type="continuationSeparator" w:id="0">
    <w:p w:rsidR="005F6935" w:rsidRDefault="005F6935" w:rsidP="0035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CC00FFD92484B97BA14BF02AF2C39EA"/>
      </w:placeholder>
      <w:dataBinding w:prefixMappings="xmlns:ns0='http://schemas.openxmlformats.org/package/2006/metadata/core-properties' xmlns:ns1='http://purl.org/dc/elements/1.1/'" w:xpath="/ns0:coreProperties[1]/ns1:title[1]" w:storeItemID="{6C3C8BC8-F283-45AE-878A-BAB7291924A1}"/>
      <w:text/>
    </w:sdtPr>
    <w:sdtEndPr/>
    <w:sdtContent>
      <w:p w:rsidR="009579AF" w:rsidRDefault="009579A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CMR Community Working Group Meeting Summary</w:t>
        </w:r>
      </w:p>
    </w:sdtContent>
  </w:sdt>
  <w:p w:rsidR="009579AF" w:rsidRDefault="009579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4EC6"/>
    <w:multiLevelType w:val="hybridMultilevel"/>
    <w:tmpl w:val="6C74F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12627"/>
    <w:multiLevelType w:val="hybridMultilevel"/>
    <w:tmpl w:val="F230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845"/>
    <w:multiLevelType w:val="hybridMultilevel"/>
    <w:tmpl w:val="80E2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A76A7"/>
    <w:multiLevelType w:val="hybridMultilevel"/>
    <w:tmpl w:val="92A0B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F00BC"/>
    <w:multiLevelType w:val="hybridMultilevel"/>
    <w:tmpl w:val="917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770BD"/>
    <w:multiLevelType w:val="hybridMultilevel"/>
    <w:tmpl w:val="A3404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440C1"/>
    <w:multiLevelType w:val="hybridMultilevel"/>
    <w:tmpl w:val="F2F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D4D87"/>
    <w:multiLevelType w:val="hybridMultilevel"/>
    <w:tmpl w:val="0ACA68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D445BD"/>
    <w:multiLevelType w:val="hybridMultilevel"/>
    <w:tmpl w:val="6CB85C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939E5"/>
    <w:multiLevelType w:val="hybridMultilevel"/>
    <w:tmpl w:val="9A041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0754D"/>
    <w:multiLevelType w:val="hybridMultilevel"/>
    <w:tmpl w:val="AEF0C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63B99"/>
    <w:multiLevelType w:val="hybridMultilevel"/>
    <w:tmpl w:val="098CB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62218"/>
    <w:multiLevelType w:val="hybridMultilevel"/>
    <w:tmpl w:val="30884F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C07A58"/>
    <w:multiLevelType w:val="hybridMultilevel"/>
    <w:tmpl w:val="CA7A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D1DCE"/>
    <w:multiLevelType w:val="hybridMultilevel"/>
    <w:tmpl w:val="50F8B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8D3A26"/>
    <w:multiLevelType w:val="hybridMultilevel"/>
    <w:tmpl w:val="2792781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4A60A5F"/>
    <w:multiLevelType w:val="hybridMultilevel"/>
    <w:tmpl w:val="1B88B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8D1751"/>
    <w:multiLevelType w:val="hybridMultilevel"/>
    <w:tmpl w:val="5EF8A5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DB0F0F"/>
    <w:multiLevelType w:val="hybridMultilevel"/>
    <w:tmpl w:val="DBFA95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CEB4D7D"/>
    <w:multiLevelType w:val="hybridMultilevel"/>
    <w:tmpl w:val="411632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355C78"/>
    <w:multiLevelType w:val="hybridMultilevel"/>
    <w:tmpl w:val="63866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C73834"/>
    <w:multiLevelType w:val="hybridMultilevel"/>
    <w:tmpl w:val="C6900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F22DD"/>
    <w:multiLevelType w:val="hybridMultilevel"/>
    <w:tmpl w:val="63866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2F415B"/>
    <w:multiLevelType w:val="hybridMultilevel"/>
    <w:tmpl w:val="F6E6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E6944"/>
    <w:multiLevelType w:val="hybridMultilevel"/>
    <w:tmpl w:val="FCC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720BD9"/>
    <w:multiLevelType w:val="hybridMultilevel"/>
    <w:tmpl w:val="735E64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3C933F3"/>
    <w:multiLevelType w:val="hybridMultilevel"/>
    <w:tmpl w:val="7A34B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9D13B5"/>
    <w:multiLevelType w:val="hybridMultilevel"/>
    <w:tmpl w:val="69FE90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062845"/>
    <w:multiLevelType w:val="hybridMultilevel"/>
    <w:tmpl w:val="8AA0974A"/>
    <w:lvl w:ilvl="0" w:tplc="9DCC34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D87034"/>
    <w:multiLevelType w:val="hybridMultilevel"/>
    <w:tmpl w:val="A05A4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FF47FD"/>
    <w:multiLevelType w:val="hybridMultilevel"/>
    <w:tmpl w:val="FEA0FC4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59685A"/>
    <w:multiLevelType w:val="hybridMultilevel"/>
    <w:tmpl w:val="1E7A8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2501B"/>
    <w:multiLevelType w:val="hybridMultilevel"/>
    <w:tmpl w:val="E378F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174E8E"/>
    <w:multiLevelType w:val="hybridMultilevel"/>
    <w:tmpl w:val="D9B0F5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57561B"/>
    <w:multiLevelType w:val="hybridMultilevel"/>
    <w:tmpl w:val="44BAF2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5504C9"/>
    <w:multiLevelType w:val="hybridMultilevel"/>
    <w:tmpl w:val="65C81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564BDF"/>
    <w:multiLevelType w:val="hybridMultilevel"/>
    <w:tmpl w:val="E234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E84B56"/>
    <w:multiLevelType w:val="hybridMultilevel"/>
    <w:tmpl w:val="B930E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855F3D"/>
    <w:multiLevelType w:val="hybridMultilevel"/>
    <w:tmpl w:val="F378F9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5F5F8B"/>
    <w:multiLevelType w:val="hybridMultilevel"/>
    <w:tmpl w:val="F09C2E68"/>
    <w:lvl w:ilvl="0" w:tplc="63620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042A07"/>
    <w:multiLevelType w:val="hybridMultilevel"/>
    <w:tmpl w:val="3146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A7860"/>
    <w:multiLevelType w:val="hybridMultilevel"/>
    <w:tmpl w:val="ADD8B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E34CE5"/>
    <w:multiLevelType w:val="hybridMultilevel"/>
    <w:tmpl w:val="710A0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DB5724"/>
    <w:multiLevelType w:val="hybridMultilevel"/>
    <w:tmpl w:val="A4583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E771EA"/>
    <w:multiLevelType w:val="hybridMultilevel"/>
    <w:tmpl w:val="58F2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1"/>
  </w:num>
  <w:num w:numId="3">
    <w:abstractNumId w:val="5"/>
  </w:num>
  <w:num w:numId="4">
    <w:abstractNumId w:val="3"/>
  </w:num>
  <w:num w:numId="5">
    <w:abstractNumId w:val="28"/>
  </w:num>
  <w:num w:numId="6">
    <w:abstractNumId w:val="4"/>
  </w:num>
  <w:num w:numId="7">
    <w:abstractNumId w:val="40"/>
  </w:num>
  <w:num w:numId="8">
    <w:abstractNumId w:val="0"/>
  </w:num>
  <w:num w:numId="9">
    <w:abstractNumId w:val="27"/>
  </w:num>
  <w:num w:numId="10">
    <w:abstractNumId w:val="38"/>
  </w:num>
  <w:num w:numId="11">
    <w:abstractNumId w:val="17"/>
  </w:num>
  <w:num w:numId="12">
    <w:abstractNumId w:val="18"/>
  </w:num>
  <w:num w:numId="13">
    <w:abstractNumId w:val="35"/>
  </w:num>
  <w:num w:numId="14">
    <w:abstractNumId w:val="15"/>
  </w:num>
  <w:num w:numId="15">
    <w:abstractNumId w:val="30"/>
  </w:num>
  <w:num w:numId="16">
    <w:abstractNumId w:val="33"/>
  </w:num>
  <w:num w:numId="17">
    <w:abstractNumId w:val="21"/>
  </w:num>
  <w:num w:numId="18">
    <w:abstractNumId w:val="10"/>
  </w:num>
  <w:num w:numId="19">
    <w:abstractNumId w:val="8"/>
  </w:num>
  <w:num w:numId="20">
    <w:abstractNumId w:val="6"/>
  </w:num>
  <w:num w:numId="21">
    <w:abstractNumId w:val="34"/>
  </w:num>
  <w:num w:numId="22">
    <w:abstractNumId w:val="26"/>
  </w:num>
  <w:num w:numId="23">
    <w:abstractNumId w:val="31"/>
  </w:num>
  <w:num w:numId="24">
    <w:abstractNumId w:val="22"/>
  </w:num>
  <w:num w:numId="25">
    <w:abstractNumId w:val="29"/>
  </w:num>
  <w:num w:numId="26">
    <w:abstractNumId w:val="37"/>
  </w:num>
  <w:num w:numId="27">
    <w:abstractNumId w:val="42"/>
  </w:num>
  <w:num w:numId="28">
    <w:abstractNumId w:val="25"/>
  </w:num>
  <w:num w:numId="29">
    <w:abstractNumId w:val="16"/>
  </w:num>
  <w:num w:numId="30">
    <w:abstractNumId w:val="12"/>
  </w:num>
  <w:num w:numId="31">
    <w:abstractNumId w:val="36"/>
  </w:num>
  <w:num w:numId="32">
    <w:abstractNumId w:val="43"/>
  </w:num>
  <w:num w:numId="33">
    <w:abstractNumId w:val="19"/>
  </w:num>
  <w:num w:numId="34">
    <w:abstractNumId w:val="7"/>
  </w:num>
  <w:num w:numId="35">
    <w:abstractNumId w:val="32"/>
  </w:num>
  <w:num w:numId="36">
    <w:abstractNumId w:val="23"/>
  </w:num>
  <w:num w:numId="37">
    <w:abstractNumId w:val="11"/>
  </w:num>
  <w:num w:numId="38">
    <w:abstractNumId w:val="44"/>
  </w:num>
  <w:num w:numId="39">
    <w:abstractNumId w:val="1"/>
  </w:num>
  <w:num w:numId="40">
    <w:abstractNumId w:val="2"/>
  </w:num>
  <w:num w:numId="41">
    <w:abstractNumId w:val="39"/>
  </w:num>
  <w:num w:numId="42">
    <w:abstractNumId w:val="20"/>
  </w:num>
  <w:num w:numId="43">
    <w:abstractNumId w:val="14"/>
  </w:num>
  <w:num w:numId="44">
    <w:abstractNumId w:val="2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65"/>
    <w:rsid w:val="0000228F"/>
    <w:rsid w:val="00002711"/>
    <w:rsid w:val="000061AE"/>
    <w:rsid w:val="00006779"/>
    <w:rsid w:val="00007636"/>
    <w:rsid w:val="00007AF3"/>
    <w:rsid w:val="00010748"/>
    <w:rsid w:val="00011996"/>
    <w:rsid w:val="00013056"/>
    <w:rsid w:val="00013589"/>
    <w:rsid w:val="00013ECE"/>
    <w:rsid w:val="00014046"/>
    <w:rsid w:val="00014CBE"/>
    <w:rsid w:val="00015E26"/>
    <w:rsid w:val="00016DBF"/>
    <w:rsid w:val="00022191"/>
    <w:rsid w:val="00023419"/>
    <w:rsid w:val="00023899"/>
    <w:rsid w:val="00025B3B"/>
    <w:rsid w:val="00036917"/>
    <w:rsid w:val="000405F4"/>
    <w:rsid w:val="00040BEB"/>
    <w:rsid w:val="00041121"/>
    <w:rsid w:val="000412D9"/>
    <w:rsid w:val="000431E4"/>
    <w:rsid w:val="00043595"/>
    <w:rsid w:val="000435AC"/>
    <w:rsid w:val="000436FA"/>
    <w:rsid w:val="000478D6"/>
    <w:rsid w:val="000514F4"/>
    <w:rsid w:val="000520DB"/>
    <w:rsid w:val="000565A2"/>
    <w:rsid w:val="00057EDA"/>
    <w:rsid w:val="00061519"/>
    <w:rsid w:val="00062706"/>
    <w:rsid w:val="000629FC"/>
    <w:rsid w:val="0006679E"/>
    <w:rsid w:val="00070F1C"/>
    <w:rsid w:val="00081AD1"/>
    <w:rsid w:val="00082C36"/>
    <w:rsid w:val="0008371B"/>
    <w:rsid w:val="00085AD7"/>
    <w:rsid w:val="00085FB3"/>
    <w:rsid w:val="00090DC9"/>
    <w:rsid w:val="00090E4A"/>
    <w:rsid w:val="00091EB0"/>
    <w:rsid w:val="000927F4"/>
    <w:rsid w:val="000A0F14"/>
    <w:rsid w:val="000A191D"/>
    <w:rsid w:val="000A3031"/>
    <w:rsid w:val="000A3BD9"/>
    <w:rsid w:val="000B048E"/>
    <w:rsid w:val="000B1F8E"/>
    <w:rsid w:val="000B21B5"/>
    <w:rsid w:val="000B4EA8"/>
    <w:rsid w:val="000B7FAD"/>
    <w:rsid w:val="000C0315"/>
    <w:rsid w:val="000C7CA4"/>
    <w:rsid w:val="000D390B"/>
    <w:rsid w:val="000D4109"/>
    <w:rsid w:val="000D4932"/>
    <w:rsid w:val="000D5CA8"/>
    <w:rsid w:val="000E1026"/>
    <w:rsid w:val="000E4765"/>
    <w:rsid w:val="000E712F"/>
    <w:rsid w:val="000F42F3"/>
    <w:rsid w:val="000F5F13"/>
    <w:rsid w:val="00105FFD"/>
    <w:rsid w:val="00107074"/>
    <w:rsid w:val="00107240"/>
    <w:rsid w:val="001103E2"/>
    <w:rsid w:val="001114E0"/>
    <w:rsid w:val="00113E0A"/>
    <w:rsid w:val="001200DC"/>
    <w:rsid w:val="0012021C"/>
    <w:rsid w:val="00122A6F"/>
    <w:rsid w:val="00122AFF"/>
    <w:rsid w:val="001238BC"/>
    <w:rsid w:val="00127E08"/>
    <w:rsid w:val="00133D16"/>
    <w:rsid w:val="00134ADF"/>
    <w:rsid w:val="00134F1D"/>
    <w:rsid w:val="0014116C"/>
    <w:rsid w:val="001458CB"/>
    <w:rsid w:val="00145D4F"/>
    <w:rsid w:val="00155D2C"/>
    <w:rsid w:val="00155F50"/>
    <w:rsid w:val="0015783C"/>
    <w:rsid w:val="001652C8"/>
    <w:rsid w:val="00165585"/>
    <w:rsid w:val="00166824"/>
    <w:rsid w:val="00167780"/>
    <w:rsid w:val="001707B2"/>
    <w:rsid w:val="001734E9"/>
    <w:rsid w:val="00174E39"/>
    <w:rsid w:val="00174F73"/>
    <w:rsid w:val="00180D4C"/>
    <w:rsid w:val="00180F9E"/>
    <w:rsid w:val="001826C5"/>
    <w:rsid w:val="0018382A"/>
    <w:rsid w:val="001866B2"/>
    <w:rsid w:val="0018715F"/>
    <w:rsid w:val="00191047"/>
    <w:rsid w:val="001919B2"/>
    <w:rsid w:val="0019656F"/>
    <w:rsid w:val="00196AA6"/>
    <w:rsid w:val="00197323"/>
    <w:rsid w:val="001A02C8"/>
    <w:rsid w:val="001A1747"/>
    <w:rsid w:val="001A1EB5"/>
    <w:rsid w:val="001A2531"/>
    <w:rsid w:val="001A2A73"/>
    <w:rsid w:val="001B0356"/>
    <w:rsid w:val="001B0D25"/>
    <w:rsid w:val="001B140B"/>
    <w:rsid w:val="001B3E6B"/>
    <w:rsid w:val="001B456C"/>
    <w:rsid w:val="001B7241"/>
    <w:rsid w:val="001B743A"/>
    <w:rsid w:val="001C0F2A"/>
    <w:rsid w:val="001C409F"/>
    <w:rsid w:val="001C4B03"/>
    <w:rsid w:val="001C4DEA"/>
    <w:rsid w:val="001C537F"/>
    <w:rsid w:val="001C683B"/>
    <w:rsid w:val="001D245E"/>
    <w:rsid w:val="001D5C08"/>
    <w:rsid w:val="001D62A6"/>
    <w:rsid w:val="001E255E"/>
    <w:rsid w:val="001E2C5F"/>
    <w:rsid w:val="001E50BC"/>
    <w:rsid w:val="001E5653"/>
    <w:rsid w:val="001E5918"/>
    <w:rsid w:val="001E6E81"/>
    <w:rsid w:val="001F03D0"/>
    <w:rsid w:val="001F4FF8"/>
    <w:rsid w:val="001F57E4"/>
    <w:rsid w:val="001F6E24"/>
    <w:rsid w:val="00200BBB"/>
    <w:rsid w:val="00200EFF"/>
    <w:rsid w:val="00203469"/>
    <w:rsid w:val="00203892"/>
    <w:rsid w:val="00204812"/>
    <w:rsid w:val="0020496B"/>
    <w:rsid w:val="00204A32"/>
    <w:rsid w:val="00210C03"/>
    <w:rsid w:val="00212DEE"/>
    <w:rsid w:val="002136C6"/>
    <w:rsid w:val="0021375C"/>
    <w:rsid w:val="002161F9"/>
    <w:rsid w:val="0021733C"/>
    <w:rsid w:val="00221321"/>
    <w:rsid w:val="0022166D"/>
    <w:rsid w:val="0022218B"/>
    <w:rsid w:val="00223AFC"/>
    <w:rsid w:val="002242C9"/>
    <w:rsid w:val="002249C4"/>
    <w:rsid w:val="00224B64"/>
    <w:rsid w:val="00227E95"/>
    <w:rsid w:val="002321EF"/>
    <w:rsid w:val="002336EF"/>
    <w:rsid w:val="00234B09"/>
    <w:rsid w:val="00235EAD"/>
    <w:rsid w:val="00240498"/>
    <w:rsid w:val="0024368E"/>
    <w:rsid w:val="002443CA"/>
    <w:rsid w:val="00246EB4"/>
    <w:rsid w:val="00246FF6"/>
    <w:rsid w:val="002472DE"/>
    <w:rsid w:val="00253B3F"/>
    <w:rsid w:val="00254CBD"/>
    <w:rsid w:val="00257BDB"/>
    <w:rsid w:val="0026365E"/>
    <w:rsid w:val="0026645B"/>
    <w:rsid w:val="00266605"/>
    <w:rsid w:val="00270E63"/>
    <w:rsid w:val="002735FD"/>
    <w:rsid w:val="00277D17"/>
    <w:rsid w:val="00277F8F"/>
    <w:rsid w:val="0028012B"/>
    <w:rsid w:val="0028142E"/>
    <w:rsid w:val="00281B3A"/>
    <w:rsid w:val="002824E7"/>
    <w:rsid w:val="00293B31"/>
    <w:rsid w:val="002955A7"/>
    <w:rsid w:val="00295A2E"/>
    <w:rsid w:val="00295A53"/>
    <w:rsid w:val="00296C9C"/>
    <w:rsid w:val="002A07F5"/>
    <w:rsid w:val="002A0CAD"/>
    <w:rsid w:val="002A60B5"/>
    <w:rsid w:val="002B2613"/>
    <w:rsid w:val="002B310C"/>
    <w:rsid w:val="002B7638"/>
    <w:rsid w:val="002C08B5"/>
    <w:rsid w:val="002D2DF9"/>
    <w:rsid w:val="002D6A18"/>
    <w:rsid w:val="002E1513"/>
    <w:rsid w:val="002E2424"/>
    <w:rsid w:val="002E579F"/>
    <w:rsid w:val="002E598D"/>
    <w:rsid w:val="002E69B9"/>
    <w:rsid w:val="002F4678"/>
    <w:rsid w:val="002F780C"/>
    <w:rsid w:val="003016AB"/>
    <w:rsid w:val="00301D2B"/>
    <w:rsid w:val="00302788"/>
    <w:rsid w:val="00304057"/>
    <w:rsid w:val="00305E32"/>
    <w:rsid w:val="00306489"/>
    <w:rsid w:val="00310F78"/>
    <w:rsid w:val="003113ED"/>
    <w:rsid w:val="00314DAE"/>
    <w:rsid w:val="00316875"/>
    <w:rsid w:val="00323271"/>
    <w:rsid w:val="003234F9"/>
    <w:rsid w:val="00323D2B"/>
    <w:rsid w:val="00325127"/>
    <w:rsid w:val="003258B5"/>
    <w:rsid w:val="00330AD4"/>
    <w:rsid w:val="00330C30"/>
    <w:rsid w:val="003324E8"/>
    <w:rsid w:val="003353D7"/>
    <w:rsid w:val="00336223"/>
    <w:rsid w:val="003403C0"/>
    <w:rsid w:val="00352444"/>
    <w:rsid w:val="00353642"/>
    <w:rsid w:val="00353A2E"/>
    <w:rsid w:val="00353CD9"/>
    <w:rsid w:val="00354865"/>
    <w:rsid w:val="0035635C"/>
    <w:rsid w:val="00357D94"/>
    <w:rsid w:val="00361B8E"/>
    <w:rsid w:val="00361D76"/>
    <w:rsid w:val="00364739"/>
    <w:rsid w:val="00364DB9"/>
    <w:rsid w:val="00367229"/>
    <w:rsid w:val="0037663D"/>
    <w:rsid w:val="00377FC9"/>
    <w:rsid w:val="0038053B"/>
    <w:rsid w:val="0038460A"/>
    <w:rsid w:val="00386F54"/>
    <w:rsid w:val="00387058"/>
    <w:rsid w:val="00387A28"/>
    <w:rsid w:val="003A05A5"/>
    <w:rsid w:val="003A0F08"/>
    <w:rsid w:val="003A4C1D"/>
    <w:rsid w:val="003A5559"/>
    <w:rsid w:val="003A7235"/>
    <w:rsid w:val="003B49B7"/>
    <w:rsid w:val="003C0C7A"/>
    <w:rsid w:val="003C7158"/>
    <w:rsid w:val="003C7A08"/>
    <w:rsid w:val="003D0127"/>
    <w:rsid w:val="003D3D00"/>
    <w:rsid w:val="003D52DD"/>
    <w:rsid w:val="003D5B77"/>
    <w:rsid w:val="003E32FE"/>
    <w:rsid w:val="003E3E9E"/>
    <w:rsid w:val="003E44B0"/>
    <w:rsid w:val="003E75CA"/>
    <w:rsid w:val="003F1462"/>
    <w:rsid w:val="003F3242"/>
    <w:rsid w:val="003F3B7A"/>
    <w:rsid w:val="003F4BB3"/>
    <w:rsid w:val="003F5239"/>
    <w:rsid w:val="003F630D"/>
    <w:rsid w:val="003F7A2C"/>
    <w:rsid w:val="004034F9"/>
    <w:rsid w:val="00406060"/>
    <w:rsid w:val="00406176"/>
    <w:rsid w:val="004121A8"/>
    <w:rsid w:val="00414DDD"/>
    <w:rsid w:val="00415D19"/>
    <w:rsid w:val="004220C9"/>
    <w:rsid w:val="0042461F"/>
    <w:rsid w:val="004273AB"/>
    <w:rsid w:val="00433E3B"/>
    <w:rsid w:val="00434702"/>
    <w:rsid w:val="00434CB3"/>
    <w:rsid w:val="00434F27"/>
    <w:rsid w:val="00436D33"/>
    <w:rsid w:val="0043735B"/>
    <w:rsid w:val="0044036A"/>
    <w:rsid w:val="0044233F"/>
    <w:rsid w:val="004430E3"/>
    <w:rsid w:val="00443876"/>
    <w:rsid w:val="004625E3"/>
    <w:rsid w:val="00463ABA"/>
    <w:rsid w:val="00465EA4"/>
    <w:rsid w:val="00466527"/>
    <w:rsid w:val="00470AEB"/>
    <w:rsid w:val="00471B38"/>
    <w:rsid w:val="00472D9C"/>
    <w:rsid w:val="004733F8"/>
    <w:rsid w:val="0047698C"/>
    <w:rsid w:val="00476AE3"/>
    <w:rsid w:val="0047746E"/>
    <w:rsid w:val="00482B9F"/>
    <w:rsid w:val="004831A4"/>
    <w:rsid w:val="0048383E"/>
    <w:rsid w:val="0048498C"/>
    <w:rsid w:val="00484EEB"/>
    <w:rsid w:val="00486D51"/>
    <w:rsid w:val="004873A3"/>
    <w:rsid w:val="00490321"/>
    <w:rsid w:val="00490F98"/>
    <w:rsid w:val="004916AB"/>
    <w:rsid w:val="0049324E"/>
    <w:rsid w:val="00494A76"/>
    <w:rsid w:val="00494DD7"/>
    <w:rsid w:val="00495158"/>
    <w:rsid w:val="004958EC"/>
    <w:rsid w:val="00495B9D"/>
    <w:rsid w:val="00496DEC"/>
    <w:rsid w:val="004A0FA9"/>
    <w:rsid w:val="004A1010"/>
    <w:rsid w:val="004A18B3"/>
    <w:rsid w:val="004A3734"/>
    <w:rsid w:val="004A5585"/>
    <w:rsid w:val="004A70D8"/>
    <w:rsid w:val="004A7A35"/>
    <w:rsid w:val="004B2D8F"/>
    <w:rsid w:val="004B605C"/>
    <w:rsid w:val="004B69DD"/>
    <w:rsid w:val="004C0F6A"/>
    <w:rsid w:val="004C1A55"/>
    <w:rsid w:val="004C4696"/>
    <w:rsid w:val="004D01A0"/>
    <w:rsid w:val="004D52C2"/>
    <w:rsid w:val="004D55A9"/>
    <w:rsid w:val="004D698D"/>
    <w:rsid w:val="004E18E5"/>
    <w:rsid w:val="004E1E11"/>
    <w:rsid w:val="004F206D"/>
    <w:rsid w:val="004F20AC"/>
    <w:rsid w:val="004F4567"/>
    <w:rsid w:val="004F4990"/>
    <w:rsid w:val="004F590C"/>
    <w:rsid w:val="004F6BC4"/>
    <w:rsid w:val="00500F9A"/>
    <w:rsid w:val="0050471B"/>
    <w:rsid w:val="00504B4F"/>
    <w:rsid w:val="00507D4C"/>
    <w:rsid w:val="00511582"/>
    <w:rsid w:val="00511F7E"/>
    <w:rsid w:val="0052198F"/>
    <w:rsid w:val="00523AA1"/>
    <w:rsid w:val="00524E8C"/>
    <w:rsid w:val="00526459"/>
    <w:rsid w:val="00527FDE"/>
    <w:rsid w:val="00531463"/>
    <w:rsid w:val="00531C77"/>
    <w:rsid w:val="00536581"/>
    <w:rsid w:val="005374C8"/>
    <w:rsid w:val="00546809"/>
    <w:rsid w:val="0054750A"/>
    <w:rsid w:val="00547712"/>
    <w:rsid w:val="00552941"/>
    <w:rsid w:val="00554156"/>
    <w:rsid w:val="005541FA"/>
    <w:rsid w:val="00555EB5"/>
    <w:rsid w:val="00561C39"/>
    <w:rsid w:val="00562E75"/>
    <w:rsid w:val="005640F7"/>
    <w:rsid w:val="005730EB"/>
    <w:rsid w:val="00580880"/>
    <w:rsid w:val="00581985"/>
    <w:rsid w:val="005831A9"/>
    <w:rsid w:val="00583B4D"/>
    <w:rsid w:val="00585278"/>
    <w:rsid w:val="005861FD"/>
    <w:rsid w:val="0058621E"/>
    <w:rsid w:val="00590BB2"/>
    <w:rsid w:val="0059108E"/>
    <w:rsid w:val="00595E46"/>
    <w:rsid w:val="00597C79"/>
    <w:rsid w:val="00597D1F"/>
    <w:rsid w:val="005A06E3"/>
    <w:rsid w:val="005A114B"/>
    <w:rsid w:val="005A1BD8"/>
    <w:rsid w:val="005A23A1"/>
    <w:rsid w:val="005A2AD3"/>
    <w:rsid w:val="005B121D"/>
    <w:rsid w:val="005B1B6E"/>
    <w:rsid w:val="005B1F53"/>
    <w:rsid w:val="005B23C5"/>
    <w:rsid w:val="005B325F"/>
    <w:rsid w:val="005B4ED8"/>
    <w:rsid w:val="005B5409"/>
    <w:rsid w:val="005B5417"/>
    <w:rsid w:val="005B7129"/>
    <w:rsid w:val="005C2EBB"/>
    <w:rsid w:val="005C4D47"/>
    <w:rsid w:val="005C5B6C"/>
    <w:rsid w:val="005C7105"/>
    <w:rsid w:val="005D0EC9"/>
    <w:rsid w:val="005D39A0"/>
    <w:rsid w:val="005D7EA3"/>
    <w:rsid w:val="005E015A"/>
    <w:rsid w:val="005E3EA7"/>
    <w:rsid w:val="005E72A7"/>
    <w:rsid w:val="005F090C"/>
    <w:rsid w:val="005F0F76"/>
    <w:rsid w:val="005F1E69"/>
    <w:rsid w:val="005F2992"/>
    <w:rsid w:val="005F3F39"/>
    <w:rsid w:val="005F6935"/>
    <w:rsid w:val="005F6FB4"/>
    <w:rsid w:val="0061638B"/>
    <w:rsid w:val="006163CD"/>
    <w:rsid w:val="0061753D"/>
    <w:rsid w:val="0062211F"/>
    <w:rsid w:val="00623DA1"/>
    <w:rsid w:val="00624CE7"/>
    <w:rsid w:val="006274EB"/>
    <w:rsid w:val="006307E7"/>
    <w:rsid w:val="00634305"/>
    <w:rsid w:val="0063434C"/>
    <w:rsid w:val="00640ADF"/>
    <w:rsid w:val="006416F6"/>
    <w:rsid w:val="006472A3"/>
    <w:rsid w:val="006530AB"/>
    <w:rsid w:val="00653DE4"/>
    <w:rsid w:val="00660C5A"/>
    <w:rsid w:val="006626EC"/>
    <w:rsid w:val="006645ED"/>
    <w:rsid w:val="0066708E"/>
    <w:rsid w:val="00671508"/>
    <w:rsid w:val="006715F8"/>
    <w:rsid w:val="00671A72"/>
    <w:rsid w:val="006740EF"/>
    <w:rsid w:val="00682772"/>
    <w:rsid w:val="00696D15"/>
    <w:rsid w:val="0069719C"/>
    <w:rsid w:val="00697EF8"/>
    <w:rsid w:val="006A09D0"/>
    <w:rsid w:val="006A1051"/>
    <w:rsid w:val="006A29CF"/>
    <w:rsid w:val="006A4E8F"/>
    <w:rsid w:val="006A6236"/>
    <w:rsid w:val="006B1685"/>
    <w:rsid w:val="006B1B82"/>
    <w:rsid w:val="006B289B"/>
    <w:rsid w:val="006B339F"/>
    <w:rsid w:val="006B7278"/>
    <w:rsid w:val="006C152C"/>
    <w:rsid w:val="006C1C70"/>
    <w:rsid w:val="006C2E45"/>
    <w:rsid w:val="006C35D6"/>
    <w:rsid w:val="006D0437"/>
    <w:rsid w:val="006D4126"/>
    <w:rsid w:val="006D746A"/>
    <w:rsid w:val="006D76E7"/>
    <w:rsid w:val="006E488B"/>
    <w:rsid w:val="006E4979"/>
    <w:rsid w:val="006E7649"/>
    <w:rsid w:val="006F043C"/>
    <w:rsid w:val="006F079D"/>
    <w:rsid w:val="006F1382"/>
    <w:rsid w:val="006F292D"/>
    <w:rsid w:val="006F3292"/>
    <w:rsid w:val="006F5E31"/>
    <w:rsid w:val="006F6023"/>
    <w:rsid w:val="006F717C"/>
    <w:rsid w:val="006F7C06"/>
    <w:rsid w:val="00705F5C"/>
    <w:rsid w:val="007147A0"/>
    <w:rsid w:val="00727319"/>
    <w:rsid w:val="007274FA"/>
    <w:rsid w:val="007276A6"/>
    <w:rsid w:val="00732FE9"/>
    <w:rsid w:val="00736121"/>
    <w:rsid w:val="00740DF6"/>
    <w:rsid w:val="00741668"/>
    <w:rsid w:val="00742404"/>
    <w:rsid w:val="007426DB"/>
    <w:rsid w:val="00753360"/>
    <w:rsid w:val="00755D77"/>
    <w:rsid w:val="007560BC"/>
    <w:rsid w:val="00760B2B"/>
    <w:rsid w:val="00761746"/>
    <w:rsid w:val="00761942"/>
    <w:rsid w:val="00770CC4"/>
    <w:rsid w:val="00772C88"/>
    <w:rsid w:val="00772F9F"/>
    <w:rsid w:val="007751CF"/>
    <w:rsid w:val="00775F76"/>
    <w:rsid w:val="00781150"/>
    <w:rsid w:val="00782877"/>
    <w:rsid w:val="00786D76"/>
    <w:rsid w:val="00787D7C"/>
    <w:rsid w:val="0079098D"/>
    <w:rsid w:val="00791EE1"/>
    <w:rsid w:val="0079500D"/>
    <w:rsid w:val="007A21CD"/>
    <w:rsid w:val="007A32C1"/>
    <w:rsid w:val="007A416F"/>
    <w:rsid w:val="007A53F2"/>
    <w:rsid w:val="007B1A71"/>
    <w:rsid w:val="007B4E9F"/>
    <w:rsid w:val="007C11C5"/>
    <w:rsid w:val="007C19D9"/>
    <w:rsid w:val="007C206D"/>
    <w:rsid w:val="007C4483"/>
    <w:rsid w:val="007D04ED"/>
    <w:rsid w:val="007D44C3"/>
    <w:rsid w:val="007E188F"/>
    <w:rsid w:val="007E584C"/>
    <w:rsid w:val="007E603C"/>
    <w:rsid w:val="007E60EC"/>
    <w:rsid w:val="007E7DB0"/>
    <w:rsid w:val="007F0618"/>
    <w:rsid w:val="007F376E"/>
    <w:rsid w:val="007F3AD7"/>
    <w:rsid w:val="007F4A4F"/>
    <w:rsid w:val="007F59AB"/>
    <w:rsid w:val="008011E6"/>
    <w:rsid w:val="00802317"/>
    <w:rsid w:val="008045F7"/>
    <w:rsid w:val="00810D27"/>
    <w:rsid w:val="00813EFB"/>
    <w:rsid w:val="00822A72"/>
    <w:rsid w:val="00823EBF"/>
    <w:rsid w:val="00826438"/>
    <w:rsid w:val="00826B20"/>
    <w:rsid w:val="008300F0"/>
    <w:rsid w:val="00830931"/>
    <w:rsid w:val="00832E6F"/>
    <w:rsid w:val="0083461D"/>
    <w:rsid w:val="0083496D"/>
    <w:rsid w:val="00841673"/>
    <w:rsid w:val="008419BD"/>
    <w:rsid w:val="00841FA6"/>
    <w:rsid w:val="008451F7"/>
    <w:rsid w:val="00852162"/>
    <w:rsid w:val="00852833"/>
    <w:rsid w:val="00857B45"/>
    <w:rsid w:val="00862A05"/>
    <w:rsid w:val="0086423B"/>
    <w:rsid w:val="008660CB"/>
    <w:rsid w:val="008674C0"/>
    <w:rsid w:val="00870602"/>
    <w:rsid w:val="008713DC"/>
    <w:rsid w:val="00871977"/>
    <w:rsid w:val="008729C2"/>
    <w:rsid w:val="00875983"/>
    <w:rsid w:val="00876389"/>
    <w:rsid w:val="00876BCA"/>
    <w:rsid w:val="00877BE8"/>
    <w:rsid w:val="0088000E"/>
    <w:rsid w:val="00881BBE"/>
    <w:rsid w:val="00884AF5"/>
    <w:rsid w:val="00887C44"/>
    <w:rsid w:val="00890188"/>
    <w:rsid w:val="0089148A"/>
    <w:rsid w:val="00892C1D"/>
    <w:rsid w:val="00892F1C"/>
    <w:rsid w:val="00895627"/>
    <w:rsid w:val="008A0C3E"/>
    <w:rsid w:val="008A22F1"/>
    <w:rsid w:val="008A3FC8"/>
    <w:rsid w:val="008B65CE"/>
    <w:rsid w:val="008C2DAE"/>
    <w:rsid w:val="008C5168"/>
    <w:rsid w:val="008D1D16"/>
    <w:rsid w:val="008D4332"/>
    <w:rsid w:val="008D5CE9"/>
    <w:rsid w:val="008D79B6"/>
    <w:rsid w:val="008E14BA"/>
    <w:rsid w:val="008E4343"/>
    <w:rsid w:val="008E7A26"/>
    <w:rsid w:val="008F4325"/>
    <w:rsid w:val="008F7FF2"/>
    <w:rsid w:val="0090789B"/>
    <w:rsid w:val="00910692"/>
    <w:rsid w:val="00910897"/>
    <w:rsid w:val="0091183B"/>
    <w:rsid w:val="009118E4"/>
    <w:rsid w:val="00913506"/>
    <w:rsid w:val="00915DF9"/>
    <w:rsid w:val="00917D29"/>
    <w:rsid w:val="0092186D"/>
    <w:rsid w:val="009244A8"/>
    <w:rsid w:val="009246FA"/>
    <w:rsid w:val="009254EA"/>
    <w:rsid w:val="00932366"/>
    <w:rsid w:val="00935231"/>
    <w:rsid w:val="00935282"/>
    <w:rsid w:val="009356AA"/>
    <w:rsid w:val="00942EB1"/>
    <w:rsid w:val="009432CC"/>
    <w:rsid w:val="0094455B"/>
    <w:rsid w:val="00944C3A"/>
    <w:rsid w:val="009453A6"/>
    <w:rsid w:val="0094600E"/>
    <w:rsid w:val="00946D55"/>
    <w:rsid w:val="00956693"/>
    <w:rsid w:val="009579AF"/>
    <w:rsid w:val="00961B40"/>
    <w:rsid w:val="00965B99"/>
    <w:rsid w:val="009703D2"/>
    <w:rsid w:val="00971C25"/>
    <w:rsid w:val="00973119"/>
    <w:rsid w:val="00975469"/>
    <w:rsid w:val="00975BF6"/>
    <w:rsid w:val="00975DED"/>
    <w:rsid w:val="00977D67"/>
    <w:rsid w:val="00984F85"/>
    <w:rsid w:val="00985FF3"/>
    <w:rsid w:val="009869BF"/>
    <w:rsid w:val="009964CC"/>
    <w:rsid w:val="009A207C"/>
    <w:rsid w:val="009A44DC"/>
    <w:rsid w:val="009A4FA1"/>
    <w:rsid w:val="009A62C8"/>
    <w:rsid w:val="009A7097"/>
    <w:rsid w:val="009A7452"/>
    <w:rsid w:val="009B18D3"/>
    <w:rsid w:val="009B1A65"/>
    <w:rsid w:val="009B2AA7"/>
    <w:rsid w:val="009B53E4"/>
    <w:rsid w:val="009B5A49"/>
    <w:rsid w:val="009B7FAE"/>
    <w:rsid w:val="009C005D"/>
    <w:rsid w:val="009C5315"/>
    <w:rsid w:val="009C5B2C"/>
    <w:rsid w:val="009D4282"/>
    <w:rsid w:val="009D560F"/>
    <w:rsid w:val="009D6487"/>
    <w:rsid w:val="009E3200"/>
    <w:rsid w:val="009E34D3"/>
    <w:rsid w:val="009E353F"/>
    <w:rsid w:val="009E45DB"/>
    <w:rsid w:val="009E5783"/>
    <w:rsid w:val="009F056E"/>
    <w:rsid w:val="009F1DC0"/>
    <w:rsid w:val="009F3008"/>
    <w:rsid w:val="009F61C5"/>
    <w:rsid w:val="00A001EB"/>
    <w:rsid w:val="00A0232D"/>
    <w:rsid w:val="00A032CE"/>
    <w:rsid w:val="00A04330"/>
    <w:rsid w:val="00A0461A"/>
    <w:rsid w:val="00A05764"/>
    <w:rsid w:val="00A05E36"/>
    <w:rsid w:val="00A06905"/>
    <w:rsid w:val="00A11372"/>
    <w:rsid w:val="00A11951"/>
    <w:rsid w:val="00A15E92"/>
    <w:rsid w:val="00A16319"/>
    <w:rsid w:val="00A218C7"/>
    <w:rsid w:val="00A218FA"/>
    <w:rsid w:val="00A231F1"/>
    <w:rsid w:val="00A27C5B"/>
    <w:rsid w:val="00A34CA7"/>
    <w:rsid w:val="00A35BAC"/>
    <w:rsid w:val="00A37007"/>
    <w:rsid w:val="00A40D7F"/>
    <w:rsid w:val="00A4264F"/>
    <w:rsid w:val="00A43983"/>
    <w:rsid w:val="00A43D24"/>
    <w:rsid w:val="00A45FCE"/>
    <w:rsid w:val="00A47FF8"/>
    <w:rsid w:val="00A50A56"/>
    <w:rsid w:val="00A55B96"/>
    <w:rsid w:val="00A57DE0"/>
    <w:rsid w:val="00A618B6"/>
    <w:rsid w:val="00A63D6E"/>
    <w:rsid w:val="00A6437C"/>
    <w:rsid w:val="00A66C9F"/>
    <w:rsid w:val="00A82719"/>
    <w:rsid w:val="00A85CB2"/>
    <w:rsid w:val="00A933E3"/>
    <w:rsid w:val="00A93D08"/>
    <w:rsid w:val="00A96FE4"/>
    <w:rsid w:val="00A9759C"/>
    <w:rsid w:val="00A97C09"/>
    <w:rsid w:val="00AA2244"/>
    <w:rsid w:val="00AA52E5"/>
    <w:rsid w:val="00AA5474"/>
    <w:rsid w:val="00AA55D0"/>
    <w:rsid w:val="00AA5EE0"/>
    <w:rsid w:val="00AB254E"/>
    <w:rsid w:val="00AB3802"/>
    <w:rsid w:val="00AB55AC"/>
    <w:rsid w:val="00AB750E"/>
    <w:rsid w:val="00AC1153"/>
    <w:rsid w:val="00AC1E14"/>
    <w:rsid w:val="00AC1ED2"/>
    <w:rsid w:val="00AC3925"/>
    <w:rsid w:val="00AD0521"/>
    <w:rsid w:val="00AD1D57"/>
    <w:rsid w:val="00AD35F6"/>
    <w:rsid w:val="00AD3A47"/>
    <w:rsid w:val="00AE071D"/>
    <w:rsid w:val="00AE081B"/>
    <w:rsid w:val="00AE16F4"/>
    <w:rsid w:val="00AE194D"/>
    <w:rsid w:val="00AE29E4"/>
    <w:rsid w:val="00AE7D53"/>
    <w:rsid w:val="00AE7F12"/>
    <w:rsid w:val="00AF2171"/>
    <w:rsid w:val="00AF27F6"/>
    <w:rsid w:val="00AF2F21"/>
    <w:rsid w:val="00AF3540"/>
    <w:rsid w:val="00AF7956"/>
    <w:rsid w:val="00AF7DE6"/>
    <w:rsid w:val="00B03BCC"/>
    <w:rsid w:val="00B0577E"/>
    <w:rsid w:val="00B10EBE"/>
    <w:rsid w:val="00B120C6"/>
    <w:rsid w:val="00B13187"/>
    <w:rsid w:val="00B1611C"/>
    <w:rsid w:val="00B22989"/>
    <w:rsid w:val="00B25F41"/>
    <w:rsid w:val="00B266E9"/>
    <w:rsid w:val="00B30B1F"/>
    <w:rsid w:val="00B320F4"/>
    <w:rsid w:val="00B336B8"/>
    <w:rsid w:val="00B35529"/>
    <w:rsid w:val="00B414B7"/>
    <w:rsid w:val="00B441EC"/>
    <w:rsid w:val="00B453E3"/>
    <w:rsid w:val="00B45F8A"/>
    <w:rsid w:val="00B501FB"/>
    <w:rsid w:val="00B51B91"/>
    <w:rsid w:val="00B53BBB"/>
    <w:rsid w:val="00B544D0"/>
    <w:rsid w:val="00B55603"/>
    <w:rsid w:val="00B56771"/>
    <w:rsid w:val="00B56FB0"/>
    <w:rsid w:val="00B61857"/>
    <w:rsid w:val="00B62914"/>
    <w:rsid w:val="00B73080"/>
    <w:rsid w:val="00B73183"/>
    <w:rsid w:val="00B7328A"/>
    <w:rsid w:val="00B8246C"/>
    <w:rsid w:val="00B845C5"/>
    <w:rsid w:val="00B87AC1"/>
    <w:rsid w:val="00B969B4"/>
    <w:rsid w:val="00BA030C"/>
    <w:rsid w:val="00BA036A"/>
    <w:rsid w:val="00BA391A"/>
    <w:rsid w:val="00BA630C"/>
    <w:rsid w:val="00BA6620"/>
    <w:rsid w:val="00BA6D09"/>
    <w:rsid w:val="00BC217D"/>
    <w:rsid w:val="00BC307F"/>
    <w:rsid w:val="00BC60E8"/>
    <w:rsid w:val="00BD170C"/>
    <w:rsid w:val="00BD67FA"/>
    <w:rsid w:val="00BD715C"/>
    <w:rsid w:val="00BE455D"/>
    <w:rsid w:val="00BE45C0"/>
    <w:rsid w:val="00BE6B1F"/>
    <w:rsid w:val="00BF0476"/>
    <w:rsid w:val="00BF16C1"/>
    <w:rsid w:val="00BF62DE"/>
    <w:rsid w:val="00C01060"/>
    <w:rsid w:val="00C04CE4"/>
    <w:rsid w:val="00C064C7"/>
    <w:rsid w:val="00C065C7"/>
    <w:rsid w:val="00C07A65"/>
    <w:rsid w:val="00C13A88"/>
    <w:rsid w:val="00C13FDC"/>
    <w:rsid w:val="00C174F1"/>
    <w:rsid w:val="00C17827"/>
    <w:rsid w:val="00C23532"/>
    <w:rsid w:val="00C31E43"/>
    <w:rsid w:val="00C32F69"/>
    <w:rsid w:val="00C32FC2"/>
    <w:rsid w:val="00C35145"/>
    <w:rsid w:val="00C40C08"/>
    <w:rsid w:val="00C40F15"/>
    <w:rsid w:val="00C44600"/>
    <w:rsid w:val="00C45372"/>
    <w:rsid w:val="00C47ABA"/>
    <w:rsid w:val="00C502C0"/>
    <w:rsid w:val="00C54B4F"/>
    <w:rsid w:val="00C55DBF"/>
    <w:rsid w:val="00C55EFB"/>
    <w:rsid w:val="00C620EE"/>
    <w:rsid w:val="00C631A5"/>
    <w:rsid w:val="00C65336"/>
    <w:rsid w:val="00C732D8"/>
    <w:rsid w:val="00C76A51"/>
    <w:rsid w:val="00C80B4C"/>
    <w:rsid w:val="00C80E09"/>
    <w:rsid w:val="00C869F9"/>
    <w:rsid w:val="00C922C5"/>
    <w:rsid w:val="00C9450A"/>
    <w:rsid w:val="00C9462C"/>
    <w:rsid w:val="00CA09DD"/>
    <w:rsid w:val="00CA33C7"/>
    <w:rsid w:val="00CA6064"/>
    <w:rsid w:val="00CA685F"/>
    <w:rsid w:val="00CA7028"/>
    <w:rsid w:val="00CA72D9"/>
    <w:rsid w:val="00CB17D7"/>
    <w:rsid w:val="00CB2F5B"/>
    <w:rsid w:val="00CB7984"/>
    <w:rsid w:val="00CC0D65"/>
    <w:rsid w:val="00CC413C"/>
    <w:rsid w:val="00CC6C0D"/>
    <w:rsid w:val="00CD401D"/>
    <w:rsid w:val="00CD52FC"/>
    <w:rsid w:val="00CD6CF6"/>
    <w:rsid w:val="00CD7272"/>
    <w:rsid w:val="00CE1A7E"/>
    <w:rsid w:val="00CE30A7"/>
    <w:rsid w:val="00CE6BFE"/>
    <w:rsid w:val="00D04BEC"/>
    <w:rsid w:val="00D06B51"/>
    <w:rsid w:val="00D07DA1"/>
    <w:rsid w:val="00D07DF1"/>
    <w:rsid w:val="00D07E1C"/>
    <w:rsid w:val="00D10800"/>
    <w:rsid w:val="00D14C5C"/>
    <w:rsid w:val="00D1772C"/>
    <w:rsid w:val="00D17D04"/>
    <w:rsid w:val="00D247CC"/>
    <w:rsid w:val="00D26DDB"/>
    <w:rsid w:val="00D26F37"/>
    <w:rsid w:val="00D300C8"/>
    <w:rsid w:val="00D323AA"/>
    <w:rsid w:val="00D33D9D"/>
    <w:rsid w:val="00D3517B"/>
    <w:rsid w:val="00D4501F"/>
    <w:rsid w:val="00D460C9"/>
    <w:rsid w:val="00D4749D"/>
    <w:rsid w:val="00D50443"/>
    <w:rsid w:val="00D50FD8"/>
    <w:rsid w:val="00D51CE2"/>
    <w:rsid w:val="00D521F7"/>
    <w:rsid w:val="00D5238F"/>
    <w:rsid w:val="00D551D5"/>
    <w:rsid w:val="00D562B4"/>
    <w:rsid w:val="00D56B37"/>
    <w:rsid w:val="00D578B0"/>
    <w:rsid w:val="00D60908"/>
    <w:rsid w:val="00D60F85"/>
    <w:rsid w:val="00D61184"/>
    <w:rsid w:val="00D67068"/>
    <w:rsid w:val="00D70380"/>
    <w:rsid w:val="00D740EE"/>
    <w:rsid w:val="00D762FA"/>
    <w:rsid w:val="00D80661"/>
    <w:rsid w:val="00D81C81"/>
    <w:rsid w:val="00D8317F"/>
    <w:rsid w:val="00D8376F"/>
    <w:rsid w:val="00D83DD8"/>
    <w:rsid w:val="00D91043"/>
    <w:rsid w:val="00D977E3"/>
    <w:rsid w:val="00DA17D7"/>
    <w:rsid w:val="00DA2C4B"/>
    <w:rsid w:val="00DA3E80"/>
    <w:rsid w:val="00DA422B"/>
    <w:rsid w:val="00DA43AB"/>
    <w:rsid w:val="00DA43F4"/>
    <w:rsid w:val="00DA4862"/>
    <w:rsid w:val="00DA5E2B"/>
    <w:rsid w:val="00DA7CB3"/>
    <w:rsid w:val="00DB0D97"/>
    <w:rsid w:val="00DB1BBF"/>
    <w:rsid w:val="00DB344A"/>
    <w:rsid w:val="00DB76DB"/>
    <w:rsid w:val="00DC51E4"/>
    <w:rsid w:val="00DC5417"/>
    <w:rsid w:val="00DD3A66"/>
    <w:rsid w:val="00DD63E3"/>
    <w:rsid w:val="00DD7808"/>
    <w:rsid w:val="00DE1BDB"/>
    <w:rsid w:val="00DE3381"/>
    <w:rsid w:val="00DE488E"/>
    <w:rsid w:val="00DE5224"/>
    <w:rsid w:val="00DE6C04"/>
    <w:rsid w:val="00DF0AE8"/>
    <w:rsid w:val="00DF0F52"/>
    <w:rsid w:val="00DF7450"/>
    <w:rsid w:val="00DF75B8"/>
    <w:rsid w:val="00DF77E8"/>
    <w:rsid w:val="00E00AA4"/>
    <w:rsid w:val="00E00FA8"/>
    <w:rsid w:val="00E02079"/>
    <w:rsid w:val="00E03991"/>
    <w:rsid w:val="00E0606C"/>
    <w:rsid w:val="00E13E75"/>
    <w:rsid w:val="00E14924"/>
    <w:rsid w:val="00E174B7"/>
    <w:rsid w:val="00E2088C"/>
    <w:rsid w:val="00E23179"/>
    <w:rsid w:val="00E237DC"/>
    <w:rsid w:val="00E23ED1"/>
    <w:rsid w:val="00E275B7"/>
    <w:rsid w:val="00E334E2"/>
    <w:rsid w:val="00E34CC0"/>
    <w:rsid w:val="00E352D1"/>
    <w:rsid w:val="00E367BE"/>
    <w:rsid w:val="00E36CE8"/>
    <w:rsid w:val="00E376E8"/>
    <w:rsid w:val="00E40586"/>
    <w:rsid w:val="00E4389C"/>
    <w:rsid w:val="00E448BD"/>
    <w:rsid w:val="00E51634"/>
    <w:rsid w:val="00E54927"/>
    <w:rsid w:val="00E54983"/>
    <w:rsid w:val="00E54AB3"/>
    <w:rsid w:val="00E55358"/>
    <w:rsid w:val="00E55497"/>
    <w:rsid w:val="00E61363"/>
    <w:rsid w:val="00E64B56"/>
    <w:rsid w:val="00E67922"/>
    <w:rsid w:val="00E70FE9"/>
    <w:rsid w:val="00E711FD"/>
    <w:rsid w:val="00E72881"/>
    <w:rsid w:val="00E74E42"/>
    <w:rsid w:val="00E75D4C"/>
    <w:rsid w:val="00E77C06"/>
    <w:rsid w:val="00E81812"/>
    <w:rsid w:val="00E82DAB"/>
    <w:rsid w:val="00E8307D"/>
    <w:rsid w:val="00E83AB5"/>
    <w:rsid w:val="00E85D4D"/>
    <w:rsid w:val="00E8636A"/>
    <w:rsid w:val="00E906D1"/>
    <w:rsid w:val="00E90E95"/>
    <w:rsid w:val="00E9219A"/>
    <w:rsid w:val="00E954DA"/>
    <w:rsid w:val="00E9607C"/>
    <w:rsid w:val="00E970F7"/>
    <w:rsid w:val="00EA714C"/>
    <w:rsid w:val="00EA72C5"/>
    <w:rsid w:val="00EA74E8"/>
    <w:rsid w:val="00EB6169"/>
    <w:rsid w:val="00EB61A7"/>
    <w:rsid w:val="00EC2021"/>
    <w:rsid w:val="00EC6795"/>
    <w:rsid w:val="00EC6FF3"/>
    <w:rsid w:val="00ED0D8A"/>
    <w:rsid w:val="00ED5FAF"/>
    <w:rsid w:val="00EE0B25"/>
    <w:rsid w:val="00EE3056"/>
    <w:rsid w:val="00EE7573"/>
    <w:rsid w:val="00EF029D"/>
    <w:rsid w:val="00EF34BB"/>
    <w:rsid w:val="00EF3F11"/>
    <w:rsid w:val="00EF49F0"/>
    <w:rsid w:val="00EF7739"/>
    <w:rsid w:val="00F01D71"/>
    <w:rsid w:val="00F02BA6"/>
    <w:rsid w:val="00F03582"/>
    <w:rsid w:val="00F03671"/>
    <w:rsid w:val="00F04C9C"/>
    <w:rsid w:val="00F0583E"/>
    <w:rsid w:val="00F05E48"/>
    <w:rsid w:val="00F06AE9"/>
    <w:rsid w:val="00F0758B"/>
    <w:rsid w:val="00F107B3"/>
    <w:rsid w:val="00F1184C"/>
    <w:rsid w:val="00F12956"/>
    <w:rsid w:val="00F14343"/>
    <w:rsid w:val="00F17C9A"/>
    <w:rsid w:val="00F217EF"/>
    <w:rsid w:val="00F21D76"/>
    <w:rsid w:val="00F23FC2"/>
    <w:rsid w:val="00F3048C"/>
    <w:rsid w:val="00F31B00"/>
    <w:rsid w:val="00F32124"/>
    <w:rsid w:val="00F34318"/>
    <w:rsid w:val="00F3539D"/>
    <w:rsid w:val="00F428A0"/>
    <w:rsid w:val="00F42DF0"/>
    <w:rsid w:val="00F44FDC"/>
    <w:rsid w:val="00F4636E"/>
    <w:rsid w:val="00F55533"/>
    <w:rsid w:val="00F55D9E"/>
    <w:rsid w:val="00F6238F"/>
    <w:rsid w:val="00F647A0"/>
    <w:rsid w:val="00F67475"/>
    <w:rsid w:val="00F677D1"/>
    <w:rsid w:val="00F67F4D"/>
    <w:rsid w:val="00F70BD1"/>
    <w:rsid w:val="00F71810"/>
    <w:rsid w:val="00F86E99"/>
    <w:rsid w:val="00F86F19"/>
    <w:rsid w:val="00F93068"/>
    <w:rsid w:val="00F9330D"/>
    <w:rsid w:val="00F969C1"/>
    <w:rsid w:val="00FA28AB"/>
    <w:rsid w:val="00FA33AF"/>
    <w:rsid w:val="00FB081F"/>
    <w:rsid w:val="00FB1321"/>
    <w:rsid w:val="00FB14C6"/>
    <w:rsid w:val="00FB17FC"/>
    <w:rsid w:val="00FB4FB8"/>
    <w:rsid w:val="00FC01FF"/>
    <w:rsid w:val="00FC044D"/>
    <w:rsid w:val="00FC2FD1"/>
    <w:rsid w:val="00FC6390"/>
    <w:rsid w:val="00FC6965"/>
    <w:rsid w:val="00FD141E"/>
    <w:rsid w:val="00FD2716"/>
    <w:rsid w:val="00FD2AD0"/>
    <w:rsid w:val="00FD2D1F"/>
    <w:rsid w:val="00FD35C1"/>
    <w:rsid w:val="00FD4142"/>
    <w:rsid w:val="00FD57D9"/>
    <w:rsid w:val="00FD61CB"/>
    <w:rsid w:val="00FE52E8"/>
    <w:rsid w:val="00FE6621"/>
    <w:rsid w:val="00FE6CD1"/>
    <w:rsid w:val="00FF076E"/>
    <w:rsid w:val="00FF0D71"/>
    <w:rsid w:val="00FF1D95"/>
    <w:rsid w:val="00FF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DE5224"/>
    <w:rPr>
      <w:color w:val="0000FF" w:themeColor="hyperlink"/>
      <w:u w:val="single"/>
    </w:rPr>
  </w:style>
  <w:style w:type="character" w:styleId="FollowedHyperlink">
    <w:name w:val="FollowedHyperlink"/>
    <w:basedOn w:val="DefaultParagraphFont"/>
    <w:uiPriority w:val="99"/>
    <w:semiHidden/>
    <w:unhideWhenUsed/>
    <w:rsid w:val="00F647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CD9"/>
    <w:pPr>
      <w:ind w:left="720"/>
      <w:contextualSpacing/>
    </w:pPr>
  </w:style>
  <w:style w:type="paragraph" w:styleId="Header">
    <w:name w:val="header"/>
    <w:basedOn w:val="Normal"/>
    <w:link w:val="HeaderChar"/>
    <w:uiPriority w:val="99"/>
    <w:unhideWhenUsed/>
    <w:rsid w:val="0035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CD9"/>
  </w:style>
  <w:style w:type="paragraph" w:styleId="Footer">
    <w:name w:val="footer"/>
    <w:basedOn w:val="Normal"/>
    <w:link w:val="FooterChar"/>
    <w:uiPriority w:val="99"/>
    <w:unhideWhenUsed/>
    <w:rsid w:val="0035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CD9"/>
  </w:style>
  <w:style w:type="paragraph" w:styleId="BalloonText">
    <w:name w:val="Balloon Text"/>
    <w:basedOn w:val="Normal"/>
    <w:link w:val="BalloonTextChar"/>
    <w:uiPriority w:val="99"/>
    <w:semiHidden/>
    <w:unhideWhenUsed/>
    <w:rsid w:val="0035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D9"/>
    <w:rPr>
      <w:rFonts w:ascii="Tahoma" w:hAnsi="Tahoma" w:cs="Tahoma"/>
      <w:sz w:val="16"/>
      <w:szCs w:val="16"/>
    </w:rPr>
  </w:style>
  <w:style w:type="character" w:styleId="Hyperlink">
    <w:name w:val="Hyperlink"/>
    <w:basedOn w:val="DefaultParagraphFont"/>
    <w:uiPriority w:val="99"/>
    <w:unhideWhenUsed/>
    <w:rsid w:val="00DE5224"/>
    <w:rPr>
      <w:color w:val="0000FF" w:themeColor="hyperlink"/>
      <w:u w:val="single"/>
    </w:rPr>
  </w:style>
  <w:style w:type="character" w:styleId="FollowedHyperlink">
    <w:name w:val="FollowedHyperlink"/>
    <w:basedOn w:val="DefaultParagraphFont"/>
    <w:uiPriority w:val="99"/>
    <w:semiHidden/>
    <w:unhideWhenUsed/>
    <w:rsid w:val="00F64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mrcwg.org/resources-for-discovering-and-sharing-your-working-lands-story/" TargetMode="Externa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www.cmrcwg.org/wp-content/uploads/2019/10/Tom-Curtin-Workshop.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C00FFD92484B97BA14BF02AF2C39EA"/>
        <w:category>
          <w:name w:val="General"/>
          <w:gallery w:val="placeholder"/>
        </w:category>
        <w:types>
          <w:type w:val="bbPlcHdr"/>
        </w:types>
        <w:behaviors>
          <w:behavior w:val="content"/>
        </w:behaviors>
        <w:guid w:val="{89D8166F-C8FE-4011-9DFD-2AF9D2086204}"/>
      </w:docPartPr>
      <w:docPartBody>
        <w:p w:rsidR="00351D52" w:rsidRDefault="00C805A9" w:rsidP="00C805A9">
          <w:pPr>
            <w:pStyle w:val="5CC00FFD92484B97BA14BF02AF2C39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A9"/>
    <w:rsid w:val="001F4662"/>
    <w:rsid w:val="00351D52"/>
    <w:rsid w:val="003F395A"/>
    <w:rsid w:val="00551F0A"/>
    <w:rsid w:val="00574D3B"/>
    <w:rsid w:val="006B03F2"/>
    <w:rsid w:val="00711CED"/>
    <w:rsid w:val="00724697"/>
    <w:rsid w:val="0079136E"/>
    <w:rsid w:val="00795B2A"/>
    <w:rsid w:val="007B6909"/>
    <w:rsid w:val="007E018C"/>
    <w:rsid w:val="0084037B"/>
    <w:rsid w:val="008D655C"/>
    <w:rsid w:val="009137D5"/>
    <w:rsid w:val="0092122C"/>
    <w:rsid w:val="009463C3"/>
    <w:rsid w:val="009800BD"/>
    <w:rsid w:val="009D472D"/>
    <w:rsid w:val="00A86ECA"/>
    <w:rsid w:val="00AD21D3"/>
    <w:rsid w:val="00B40A48"/>
    <w:rsid w:val="00C00F66"/>
    <w:rsid w:val="00C805A9"/>
    <w:rsid w:val="00C80D2E"/>
    <w:rsid w:val="00CD7BCC"/>
    <w:rsid w:val="00DE1187"/>
    <w:rsid w:val="00E934C0"/>
    <w:rsid w:val="00FF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D7330210F4253BA373D61C5100E54">
    <w:name w:val="D12D7330210F4253BA373D61C5100E54"/>
    <w:rsid w:val="00C805A9"/>
  </w:style>
  <w:style w:type="paragraph" w:customStyle="1" w:styleId="F10E0229E61E4BD3873B839DD75E12CB">
    <w:name w:val="F10E0229E61E4BD3873B839DD75E12CB"/>
    <w:rsid w:val="00C805A9"/>
  </w:style>
  <w:style w:type="paragraph" w:customStyle="1" w:styleId="5CC00FFD92484B97BA14BF02AF2C39EA">
    <w:name w:val="5CC00FFD92484B97BA14BF02AF2C39EA"/>
    <w:rsid w:val="00C80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738A84-6528-47FA-9B87-85DB68FF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CMR Community Working Group Meeting Summary</vt:lpstr>
    </vt:vector>
  </TitlesOfParts>
  <Company>Hewlett-Packard</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 Community Working Group Meeting Summary</dc:title>
  <dc:creator>Petroleum County Conservation District</dc:creator>
  <cp:lastModifiedBy>Windows User</cp:lastModifiedBy>
  <cp:revision>2</cp:revision>
  <dcterms:created xsi:type="dcterms:W3CDTF">2019-10-09T17:06:00Z</dcterms:created>
  <dcterms:modified xsi:type="dcterms:W3CDTF">2019-10-09T17:06:00Z</dcterms:modified>
</cp:coreProperties>
</file>